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D20781" w14:textId="77777777" w:rsidR="001859DB" w:rsidRPr="00821EE7" w:rsidRDefault="007675DB">
      <w:pPr>
        <w:jc w:val="right"/>
        <w:rPr>
          <w:rFonts w:asciiTheme="minorHAnsi" w:hAnsiTheme="minorHAnsi" w:cstheme="minorHAnsi"/>
          <w:i/>
          <w:sz w:val="20"/>
          <w:szCs w:val="20"/>
        </w:rPr>
      </w:pPr>
      <w:r w:rsidRPr="00821EE7">
        <w:rPr>
          <w:rFonts w:asciiTheme="minorHAnsi" w:eastAsia="Times New Roman" w:hAnsiTheme="minorHAnsi" w:cstheme="minorHAnsi"/>
          <w:i/>
          <w:sz w:val="20"/>
          <w:szCs w:val="20"/>
        </w:rPr>
        <w:t>Kraków</w:t>
      </w:r>
      <w:r w:rsidR="0015387C" w:rsidRPr="00821EE7">
        <w:rPr>
          <w:rFonts w:asciiTheme="minorHAnsi" w:eastAsia="Times New Roman" w:hAnsiTheme="minorHAnsi" w:cstheme="minorHAnsi"/>
          <w:i/>
          <w:sz w:val="20"/>
          <w:szCs w:val="20"/>
        </w:rPr>
        <w:t xml:space="preserve"> </w:t>
      </w:r>
      <w:r w:rsidR="00821EE7">
        <w:rPr>
          <w:rFonts w:asciiTheme="minorHAnsi" w:eastAsia="Times New Roman" w:hAnsiTheme="minorHAnsi" w:cstheme="minorHAnsi"/>
          <w:i/>
          <w:sz w:val="20"/>
          <w:szCs w:val="20"/>
        </w:rPr>
        <w:t>……</w:t>
      </w:r>
      <w:r w:rsidR="0015387C" w:rsidRPr="00821EE7">
        <w:rPr>
          <w:rFonts w:asciiTheme="minorHAnsi" w:eastAsia="Times New Roman" w:hAnsiTheme="minorHAnsi" w:cstheme="minorHAnsi"/>
          <w:i/>
          <w:sz w:val="20"/>
          <w:szCs w:val="20"/>
        </w:rPr>
        <w:t>………</w:t>
      </w:r>
      <w:r w:rsidR="00CE3580">
        <w:rPr>
          <w:rFonts w:asciiTheme="minorHAnsi" w:eastAsia="Times New Roman" w:hAnsiTheme="minorHAnsi" w:cstheme="minorHAnsi"/>
          <w:i/>
          <w:sz w:val="20"/>
          <w:szCs w:val="20"/>
        </w:rPr>
        <w:t>…………..</w:t>
      </w:r>
    </w:p>
    <w:p w14:paraId="7876C16B" w14:textId="77777777" w:rsidR="001859DB" w:rsidRPr="00821EE7" w:rsidRDefault="001859DB">
      <w:pPr>
        <w:rPr>
          <w:rFonts w:asciiTheme="minorHAnsi" w:hAnsiTheme="minorHAnsi" w:cstheme="minorHAnsi"/>
          <w:i/>
          <w:sz w:val="20"/>
          <w:szCs w:val="20"/>
        </w:rPr>
      </w:pPr>
    </w:p>
    <w:p w14:paraId="7EE712BD" w14:textId="77777777" w:rsidR="00A5372C" w:rsidRPr="007675DB" w:rsidRDefault="00A5372C">
      <w:pPr>
        <w:jc w:val="center"/>
        <w:rPr>
          <w:rFonts w:asciiTheme="minorHAnsi" w:hAnsiTheme="minorHAnsi" w:cstheme="minorHAnsi"/>
        </w:rPr>
      </w:pPr>
    </w:p>
    <w:p w14:paraId="01C6DA05" w14:textId="77777777" w:rsidR="001859DB" w:rsidRPr="007675DB" w:rsidRDefault="00A537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675DB">
        <w:rPr>
          <w:rFonts w:asciiTheme="minorHAnsi" w:hAnsiTheme="minorHAnsi" w:cstheme="minorHAnsi"/>
          <w:b/>
          <w:sz w:val="28"/>
          <w:szCs w:val="28"/>
        </w:rPr>
        <w:t>PROTOKÓŁ</w:t>
      </w:r>
    </w:p>
    <w:p w14:paraId="44A6A0F2" w14:textId="77777777" w:rsidR="001859DB" w:rsidRPr="007675DB" w:rsidRDefault="001859DB">
      <w:pPr>
        <w:jc w:val="center"/>
        <w:rPr>
          <w:rFonts w:asciiTheme="minorHAnsi" w:hAnsiTheme="minorHAnsi" w:cstheme="minorHAnsi"/>
          <w:sz w:val="28"/>
          <w:szCs w:val="28"/>
        </w:rPr>
      </w:pPr>
      <w:r w:rsidRPr="007675DB">
        <w:rPr>
          <w:rFonts w:asciiTheme="minorHAnsi" w:hAnsiTheme="minorHAnsi" w:cstheme="minorHAnsi"/>
          <w:b/>
          <w:sz w:val="28"/>
          <w:szCs w:val="28"/>
        </w:rPr>
        <w:t>z wykonanych przejść p.poż</w:t>
      </w:r>
    </w:p>
    <w:p w14:paraId="4779476C" w14:textId="77777777" w:rsidR="001859DB" w:rsidRPr="007675DB" w:rsidRDefault="001859DB">
      <w:pPr>
        <w:rPr>
          <w:rFonts w:asciiTheme="minorHAnsi" w:hAnsiTheme="minorHAnsi" w:cstheme="minorHAnsi"/>
        </w:rPr>
      </w:pPr>
    </w:p>
    <w:p w14:paraId="12B5CD1C" w14:textId="36936B93" w:rsidR="001859DB" w:rsidRPr="006F6E97" w:rsidRDefault="007675DB" w:rsidP="007675DB">
      <w:pPr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75DB">
        <w:rPr>
          <w:rFonts w:asciiTheme="minorHAnsi" w:hAnsiTheme="minorHAnsi" w:cstheme="minorHAnsi"/>
          <w:b/>
          <w:sz w:val="22"/>
          <w:szCs w:val="22"/>
        </w:rPr>
        <w:t>Inwestycja/Zadanie</w:t>
      </w:r>
      <w:r w:rsidR="001859DB" w:rsidRPr="007675DB">
        <w:rPr>
          <w:rFonts w:asciiTheme="minorHAnsi" w:hAnsiTheme="minorHAnsi" w:cstheme="minorHAnsi"/>
          <w:b/>
          <w:sz w:val="22"/>
          <w:szCs w:val="22"/>
        </w:rPr>
        <w:t>:</w:t>
      </w:r>
      <w:r w:rsidR="002C7E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C7E60" w:rsidRPr="002C7E60">
        <w:rPr>
          <w:rFonts w:asciiTheme="minorHAnsi" w:eastAsia="Arial" w:hAnsiTheme="minorHAnsi" w:cstheme="minorHAnsi"/>
          <w:sz w:val="22"/>
          <w:szCs w:val="22"/>
        </w:rPr>
        <w:t>Rozbudowa</w:t>
      </w:r>
      <w:r w:rsidR="002C7E60" w:rsidRPr="002C7E60">
        <w:rPr>
          <w:rFonts w:asciiTheme="minorHAnsi" w:hAnsiTheme="minorHAnsi" w:cstheme="minorHAnsi"/>
          <w:sz w:val="22"/>
          <w:szCs w:val="22"/>
        </w:rPr>
        <w:t xml:space="preserve"> budynku S-1 o zachodnie i wschodnie skrzydło w ramach inwestycji pn. "Rozbudowa i nadbudowa budynku S-1"</w:t>
      </w:r>
      <w:r w:rsidR="002C7E60">
        <w:rPr>
          <w:rFonts w:asciiTheme="minorHAnsi" w:hAnsiTheme="minorHAnsi" w:cstheme="minorHAnsi"/>
          <w:sz w:val="22"/>
          <w:szCs w:val="22"/>
        </w:rPr>
        <w:t>.</w:t>
      </w:r>
    </w:p>
    <w:p w14:paraId="75AC60DB" w14:textId="77777777" w:rsidR="007E4211" w:rsidRDefault="007E4211">
      <w:pPr>
        <w:rPr>
          <w:rFonts w:asciiTheme="minorHAnsi" w:hAnsiTheme="minorHAnsi" w:cstheme="minorHAnsi"/>
          <w:b/>
          <w:sz w:val="22"/>
          <w:szCs w:val="22"/>
        </w:rPr>
      </w:pPr>
    </w:p>
    <w:p w14:paraId="638A5A9A" w14:textId="0676A63E" w:rsidR="001859DB" w:rsidRPr="007675DB" w:rsidRDefault="001859DB">
      <w:pPr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b/>
          <w:sz w:val="22"/>
          <w:szCs w:val="22"/>
        </w:rPr>
        <w:t>Data wykonania zabezpieczeń:</w:t>
      </w:r>
      <w:r w:rsidRPr="007675DB">
        <w:rPr>
          <w:rFonts w:asciiTheme="minorHAnsi" w:hAnsiTheme="minorHAnsi" w:cstheme="minorHAnsi"/>
          <w:sz w:val="22"/>
          <w:szCs w:val="22"/>
        </w:rPr>
        <w:t xml:space="preserve"> </w:t>
      </w:r>
      <w:r w:rsidR="002C7E60">
        <w:rPr>
          <w:rFonts w:asciiTheme="minorHAnsi" w:hAnsiTheme="minorHAnsi" w:cstheme="minorHAnsi"/>
          <w:sz w:val="22"/>
          <w:szCs w:val="22"/>
        </w:rPr>
        <w:t xml:space="preserve">Czerwiec </w:t>
      </w:r>
      <w:r w:rsidR="005E5297">
        <w:rPr>
          <w:rFonts w:asciiTheme="minorHAnsi" w:hAnsiTheme="minorHAnsi" w:cstheme="minorHAnsi"/>
          <w:sz w:val="22"/>
          <w:szCs w:val="22"/>
        </w:rPr>
        <w:t>202</w:t>
      </w:r>
      <w:r w:rsidR="002C7E60">
        <w:rPr>
          <w:rFonts w:asciiTheme="minorHAnsi" w:hAnsiTheme="minorHAnsi" w:cstheme="minorHAnsi"/>
          <w:sz w:val="22"/>
          <w:szCs w:val="22"/>
        </w:rPr>
        <w:t>4</w:t>
      </w:r>
      <w:r w:rsidR="005E5297">
        <w:rPr>
          <w:rFonts w:asciiTheme="minorHAnsi" w:hAnsiTheme="minorHAnsi" w:cstheme="minorHAnsi"/>
          <w:sz w:val="22"/>
          <w:szCs w:val="22"/>
        </w:rPr>
        <w:t>r.</w:t>
      </w:r>
    </w:p>
    <w:p w14:paraId="4DC29EF6" w14:textId="187BD6BF" w:rsidR="001859DB" w:rsidRPr="007675DB" w:rsidRDefault="001859DB">
      <w:pPr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b/>
          <w:sz w:val="22"/>
          <w:szCs w:val="22"/>
        </w:rPr>
        <w:t>Wykonawca:</w:t>
      </w:r>
      <w:r w:rsidRPr="007675DB">
        <w:rPr>
          <w:rFonts w:asciiTheme="minorHAnsi" w:hAnsiTheme="minorHAnsi" w:cstheme="minorHAnsi"/>
          <w:sz w:val="22"/>
          <w:szCs w:val="22"/>
        </w:rPr>
        <w:t xml:space="preserve"> </w:t>
      </w:r>
      <w:r w:rsidR="002C7E60">
        <w:rPr>
          <w:rFonts w:asciiTheme="minorHAnsi" w:hAnsiTheme="minorHAnsi" w:cstheme="minorHAnsi"/>
          <w:sz w:val="22"/>
          <w:szCs w:val="22"/>
        </w:rPr>
        <w:t>FORTIS Sp. z o. o.</w:t>
      </w:r>
    </w:p>
    <w:p w14:paraId="3E59151D" w14:textId="77777777" w:rsidR="001859DB" w:rsidRPr="007675DB" w:rsidRDefault="001859DB">
      <w:pPr>
        <w:rPr>
          <w:rFonts w:asciiTheme="minorHAnsi" w:hAnsiTheme="minorHAnsi" w:cstheme="minorHAnsi"/>
          <w:sz w:val="22"/>
          <w:szCs w:val="22"/>
        </w:rPr>
      </w:pPr>
    </w:p>
    <w:p w14:paraId="7A8BD9E4" w14:textId="77777777" w:rsidR="001859DB" w:rsidRPr="007675DB" w:rsidRDefault="001859DB">
      <w:pPr>
        <w:rPr>
          <w:rFonts w:asciiTheme="minorHAnsi" w:hAnsiTheme="minorHAnsi" w:cstheme="minorHAnsi"/>
          <w:sz w:val="22"/>
          <w:szCs w:val="22"/>
        </w:rPr>
      </w:pPr>
    </w:p>
    <w:p w14:paraId="6232F04B" w14:textId="77777777" w:rsidR="001859DB" w:rsidRPr="00821EE7" w:rsidRDefault="001859DB">
      <w:pPr>
        <w:rPr>
          <w:rFonts w:asciiTheme="minorHAnsi" w:hAnsiTheme="minorHAnsi" w:cstheme="minorHAnsi"/>
          <w:b/>
          <w:sz w:val="22"/>
          <w:szCs w:val="22"/>
        </w:rPr>
      </w:pPr>
      <w:r w:rsidRPr="00821EE7">
        <w:rPr>
          <w:rFonts w:asciiTheme="minorHAnsi" w:hAnsiTheme="minorHAnsi" w:cstheme="minorHAnsi"/>
          <w:b/>
          <w:sz w:val="22"/>
          <w:szCs w:val="22"/>
        </w:rPr>
        <w:t>Środki użyte do wykonania usz</w:t>
      </w:r>
      <w:r w:rsidR="00A5372C" w:rsidRPr="00821EE7">
        <w:rPr>
          <w:rFonts w:asciiTheme="minorHAnsi" w:hAnsiTheme="minorHAnsi" w:cstheme="minorHAnsi"/>
          <w:b/>
          <w:sz w:val="22"/>
          <w:szCs w:val="22"/>
        </w:rPr>
        <w:t>cz</w:t>
      </w:r>
      <w:r w:rsidRPr="00821EE7">
        <w:rPr>
          <w:rFonts w:asciiTheme="minorHAnsi" w:hAnsiTheme="minorHAnsi" w:cstheme="minorHAnsi"/>
          <w:b/>
          <w:sz w:val="22"/>
          <w:szCs w:val="22"/>
        </w:rPr>
        <w:t>elnień</w:t>
      </w:r>
      <w:r w:rsidR="00A5372C" w:rsidRPr="00821EE7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57395FCF" w14:textId="77777777" w:rsidR="00A5372C" w:rsidRPr="007675DB" w:rsidRDefault="00A5372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51" w:type="dxa"/>
        <w:tblLayout w:type="fixed"/>
        <w:tblLook w:val="0000" w:firstRow="0" w:lastRow="0" w:firstColumn="0" w:lastColumn="0" w:noHBand="0" w:noVBand="0"/>
      </w:tblPr>
      <w:tblGrid>
        <w:gridCol w:w="855"/>
        <w:gridCol w:w="3964"/>
        <w:gridCol w:w="2409"/>
        <w:gridCol w:w="2423"/>
      </w:tblGrid>
      <w:tr w:rsidR="001859DB" w:rsidRPr="007675DB" w14:paraId="685D2B7F" w14:textId="77777777" w:rsidTr="008F23BA">
        <w:tc>
          <w:tcPr>
            <w:tcW w:w="855" w:type="dxa"/>
          </w:tcPr>
          <w:p w14:paraId="4F1D7DFC" w14:textId="77777777" w:rsidR="001859DB" w:rsidRPr="00821EE7" w:rsidRDefault="001859DB">
            <w:pPr>
              <w:pStyle w:val="Zawartotabeli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1EE7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964" w:type="dxa"/>
          </w:tcPr>
          <w:p w14:paraId="39771B11" w14:textId="77777777" w:rsidR="001859DB" w:rsidRPr="00821EE7" w:rsidRDefault="001859DB">
            <w:pPr>
              <w:pStyle w:val="Zawartotabeli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1EE7">
              <w:rPr>
                <w:rFonts w:asciiTheme="minorHAnsi" w:hAnsiTheme="minorHAnsi" w:cstheme="minorHAnsi"/>
                <w:b/>
                <w:sz w:val="22"/>
                <w:szCs w:val="22"/>
              </w:rPr>
              <w:t>Materiał</w:t>
            </w:r>
          </w:p>
        </w:tc>
        <w:tc>
          <w:tcPr>
            <w:tcW w:w="2409" w:type="dxa"/>
          </w:tcPr>
          <w:p w14:paraId="295631F2" w14:textId="77777777" w:rsidR="001859DB" w:rsidRPr="00821EE7" w:rsidRDefault="001859DB">
            <w:pPr>
              <w:pStyle w:val="Zawartotabeli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1EE7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423" w:type="dxa"/>
          </w:tcPr>
          <w:p w14:paraId="6AC6D16D" w14:textId="77777777" w:rsidR="001859DB" w:rsidRPr="00821EE7" w:rsidRDefault="007675DB">
            <w:pPr>
              <w:pStyle w:val="Zawartotabeli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1EE7">
              <w:rPr>
                <w:rFonts w:asciiTheme="minorHAnsi" w:hAnsiTheme="minorHAnsi" w:cstheme="minorHAnsi"/>
                <w:b/>
                <w:sz w:val="22"/>
                <w:szCs w:val="22"/>
              </w:rPr>
              <w:t>TYP</w:t>
            </w:r>
          </w:p>
        </w:tc>
      </w:tr>
      <w:tr w:rsidR="00C32A87" w:rsidRPr="007675DB" w14:paraId="78DC27E3" w14:textId="77777777" w:rsidTr="008F23BA">
        <w:tc>
          <w:tcPr>
            <w:tcW w:w="855" w:type="dxa"/>
          </w:tcPr>
          <w:p w14:paraId="595A8C5D" w14:textId="79577820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64" w:type="dxa"/>
          </w:tcPr>
          <w:p w14:paraId="01C7B4D7" w14:textId="0988E3CC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Piana ogniochronna</w:t>
            </w:r>
          </w:p>
        </w:tc>
        <w:tc>
          <w:tcPr>
            <w:tcW w:w="2409" w:type="dxa"/>
          </w:tcPr>
          <w:p w14:paraId="6571428B" w14:textId="6397B611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HILTI</w:t>
            </w:r>
          </w:p>
        </w:tc>
        <w:tc>
          <w:tcPr>
            <w:tcW w:w="2423" w:type="dxa"/>
          </w:tcPr>
          <w:p w14:paraId="4512AF4E" w14:textId="30D3B8AE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FE0B08">
              <w:rPr>
                <w:rFonts w:ascii="Arial" w:hAnsi="Arial" w:cs="Arial"/>
                <w:sz w:val="18"/>
                <w:szCs w:val="18"/>
              </w:rPr>
              <w:t>CFS-F FX</w:t>
            </w:r>
          </w:p>
        </w:tc>
      </w:tr>
      <w:tr w:rsidR="00C32A87" w:rsidRPr="007675DB" w14:paraId="01AE8B9C" w14:textId="77777777" w:rsidTr="008F23BA">
        <w:tc>
          <w:tcPr>
            <w:tcW w:w="855" w:type="dxa"/>
          </w:tcPr>
          <w:p w14:paraId="529B0D61" w14:textId="1012707B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64" w:type="dxa"/>
          </w:tcPr>
          <w:p w14:paraId="215D1197" w14:textId="2C2BD8E4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Firestop putty stick</w:t>
            </w:r>
          </w:p>
        </w:tc>
        <w:tc>
          <w:tcPr>
            <w:tcW w:w="2409" w:type="dxa"/>
          </w:tcPr>
          <w:p w14:paraId="0A788F0C" w14:textId="292C6E0F" w:rsidR="00C32A87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HILTI</w:t>
            </w:r>
          </w:p>
        </w:tc>
        <w:tc>
          <w:tcPr>
            <w:tcW w:w="2423" w:type="dxa"/>
          </w:tcPr>
          <w:p w14:paraId="4E1473E2" w14:textId="2FBF1AD4" w:rsidR="00C32A87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CFS-D 25</w:t>
            </w:r>
          </w:p>
        </w:tc>
      </w:tr>
      <w:tr w:rsidR="00C32A87" w:rsidRPr="007675DB" w14:paraId="33C8D41E" w14:textId="77777777" w:rsidTr="008F23BA">
        <w:tc>
          <w:tcPr>
            <w:tcW w:w="855" w:type="dxa"/>
          </w:tcPr>
          <w:p w14:paraId="13E19DBE" w14:textId="10BC5670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64" w:type="dxa"/>
          </w:tcPr>
          <w:p w14:paraId="516D4622" w14:textId="009E746F" w:rsidR="00C32A87" w:rsidRPr="007675DB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7675DB">
              <w:rPr>
                <w:rFonts w:asciiTheme="minorHAnsi" w:hAnsiTheme="minorHAnsi" w:cstheme="minorHAnsi"/>
                <w:sz w:val="22"/>
                <w:szCs w:val="22"/>
              </w:rPr>
              <w:t>Masa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(mieszanina)</w:t>
            </w:r>
            <w:r w:rsidRPr="007675DB">
              <w:rPr>
                <w:rFonts w:asciiTheme="minorHAnsi" w:hAnsiTheme="minorHAnsi" w:cstheme="minorHAnsi"/>
                <w:sz w:val="22"/>
                <w:szCs w:val="22"/>
              </w:rPr>
              <w:t xml:space="preserve"> ogniochronna </w:t>
            </w:r>
          </w:p>
        </w:tc>
        <w:tc>
          <w:tcPr>
            <w:tcW w:w="2409" w:type="dxa"/>
          </w:tcPr>
          <w:p w14:paraId="68286476" w14:textId="59E56964" w:rsidR="00C32A87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HILTI</w:t>
            </w:r>
          </w:p>
        </w:tc>
        <w:tc>
          <w:tcPr>
            <w:tcW w:w="2423" w:type="dxa"/>
          </w:tcPr>
          <w:p w14:paraId="70A2E219" w14:textId="5108FB78" w:rsidR="00C32A87" w:rsidRDefault="00C32A87" w:rsidP="00C32A87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 673</w:t>
            </w:r>
          </w:p>
        </w:tc>
      </w:tr>
    </w:tbl>
    <w:p w14:paraId="30F32687" w14:textId="77777777" w:rsidR="001859DB" w:rsidRPr="007675DB" w:rsidRDefault="001859DB" w:rsidP="00A537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9D4A4" w14:textId="77777777" w:rsidR="006D0813" w:rsidRPr="007675DB" w:rsidRDefault="006D0813" w:rsidP="00A537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FFA259" w14:textId="77777777" w:rsidR="006D0813" w:rsidRPr="007675DB" w:rsidRDefault="006D0813" w:rsidP="00A5372C">
      <w:pPr>
        <w:jc w:val="both"/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sz w:val="22"/>
          <w:szCs w:val="22"/>
        </w:rPr>
        <w:t xml:space="preserve">Przejścia wykonano w systemie </w:t>
      </w:r>
      <w:r w:rsidR="007675DB">
        <w:rPr>
          <w:rFonts w:asciiTheme="minorHAnsi" w:hAnsiTheme="minorHAnsi" w:cstheme="minorHAnsi"/>
          <w:sz w:val="22"/>
          <w:szCs w:val="22"/>
        </w:rPr>
        <w:t>Hilti</w:t>
      </w:r>
      <w:r w:rsidR="00821EE7">
        <w:rPr>
          <w:rFonts w:asciiTheme="minorHAnsi" w:hAnsiTheme="minorHAnsi" w:cstheme="minorHAnsi"/>
          <w:sz w:val="22"/>
          <w:szCs w:val="22"/>
        </w:rPr>
        <w:t xml:space="preserve"> o klasie odporności EI120 zgodnie z Krajową oceną technic</w:t>
      </w:r>
      <w:r w:rsidR="00735A16">
        <w:rPr>
          <w:rFonts w:asciiTheme="minorHAnsi" w:hAnsiTheme="minorHAnsi" w:cstheme="minorHAnsi"/>
          <w:sz w:val="22"/>
          <w:szCs w:val="22"/>
        </w:rPr>
        <w:t>zną ITB-KOT-2018/0191 wydanie 1.</w:t>
      </w:r>
    </w:p>
    <w:p w14:paraId="7203F317" w14:textId="77777777" w:rsidR="006D0813" w:rsidRPr="007675DB" w:rsidRDefault="006D0813" w:rsidP="00A537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91B37E" w14:textId="2B6520B3" w:rsidR="001859DB" w:rsidRPr="007675DB" w:rsidRDefault="001859DB" w:rsidP="00A5372C">
      <w:pPr>
        <w:jc w:val="both"/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sz w:val="22"/>
          <w:szCs w:val="22"/>
        </w:rPr>
        <w:t>Przejścia wykonywał:</w:t>
      </w:r>
      <w:r w:rsidR="005E5297">
        <w:rPr>
          <w:rFonts w:asciiTheme="minorHAnsi" w:hAnsiTheme="minorHAnsi" w:cstheme="minorHAnsi"/>
          <w:sz w:val="22"/>
          <w:szCs w:val="22"/>
        </w:rPr>
        <w:t xml:space="preserve"> Krzysztof Karolczyk</w:t>
      </w:r>
    </w:p>
    <w:p w14:paraId="1C9F9F40" w14:textId="77777777" w:rsidR="001859DB" w:rsidRPr="007675DB" w:rsidRDefault="001859DB" w:rsidP="00A537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AD0FC0" w14:textId="77777777" w:rsidR="001859DB" w:rsidRPr="007675DB" w:rsidRDefault="001859DB">
      <w:pPr>
        <w:rPr>
          <w:rFonts w:asciiTheme="minorHAnsi" w:hAnsiTheme="minorHAnsi" w:cstheme="minorHAnsi"/>
          <w:sz w:val="22"/>
          <w:szCs w:val="22"/>
        </w:rPr>
      </w:pPr>
    </w:p>
    <w:p w14:paraId="344206C0" w14:textId="77777777" w:rsidR="001859DB" w:rsidRPr="007675DB" w:rsidRDefault="00DA4B16">
      <w:pPr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sz w:val="22"/>
          <w:szCs w:val="22"/>
        </w:rPr>
        <w:t>Załączniki:</w:t>
      </w:r>
    </w:p>
    <w:p w14:paraId="3D92C703" w14:textId="36D15FE7" w:rsidR="008F23BA" w:rsidRPr="00762883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762883">
        <w:rPr>
          <w:rFonts w:ascii="Arial" w:hAnsi="Arial" w:cs="Arial"/>
          <w:sz w:val="18"/>
          <w:szCs w:val="18"/>
        </w:rPr>
        <w:t>Karta katalogowa –</w:t>
      </w:r>
      <w:r>
        <w:rPr>
          <w:rFonts w:ascii="Arial" w:hAnsi="Arial" w:cs="Arial"/>
          <w:sz w:val="18"/>
          <w:szCs w:val="18"/>
        </w:rPr>
        <w:t xml:space="preserve"> </w:t>
      </w:r>
      <w:r w:rsidRPr="00FE0B08">
        <w:rPr>
          <w:rFonts w:ascii="Arial" w:hAnsi="Arial" w:cs="Arial"/>
          <w:sz w:val="18"/>
          <w:szCs w:val="18"/>
        </w:rPr>
        <w:t>Piana ogniochronna CFS-F FX</w:t>
      </w:r>
    </w:p>
    <w:p w14:paraId="42E9A651" w14:textId="40FE50D8" w:rsidR="008F23BA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Deklaracja właściwości użytkowych – </w:t>
      </w:r>
      <w:r w:rsidRPr="00FE0B08">
        <w:rPr>
          <w:rFonts w:ascii="Arial" w:hAnsi="Arial" w:cs="Arial"/>
          <w:sz w:val="18"/>
          <w:szCs w:val="18"/>
        </w:rPr>
        <w:t>Piana ogniochronna CFS-F FX</w:t>
      </w:r>
    </w:p>
    <w:p w14:paraId="189E3E4E" w14:textId="045CA83F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Europejska ocena techniczn</w:t>
      </w:r>
      <w:r w:rsidR="00C32A87">
        <w:rPr>
          <w:rFonts w:ascii="Arial" w:hAnsi="Arial" w:cs="Arial"/>
          <w:sz w:val="18"/>
          <w:szCs w:val="18"/>
        </w:rPr>
        <w:t>a - Piana ogniochronna CFS-F FX</w:t>
      </w:r>
    </w:p>
    <w:p w14:paraId="09C8F7C1" w14:textId="32EFC1A5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Karta katalogowa</w:t>
      </w:r>
      <w:r w:rsidR="00C32A87">
        <w:rPr>
          <w:rFonts w:ascii="Arial" w:hAnsi="Arial" w:cs="Arial"/>
          <w:sz w:val="18"/>
          <w:szCs w:val="18"/>
        </w:rPr>
        <w:t xml:space="preserve"> – Firestop putty disc CFS-D 25</w:t>
      </w:r>
    </w:p>
    <w:p w14:paraId="7DD54A2D" w14:textId="7B622609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Deklaracja właściwości użytkowych</w:t>
      </w:r>
      <w:r w:rsidR="00C32A87">
        <w:rPr>
          <w:rFonts w:ascii="Arial" w:hAnsi="Arial" w:cs="Arial"/>
          <w:sz w:val="18"/>
          <w:szCs w:val="18"/>
        </w:rPr>
        <w:t xml:space="preserve"> – Firestop putty disc CFS-D 25</w:t>
      </w:r>
    </w:p>
    <w:p w14:paraId="7A8BA0D9" w14:textId="4560E778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Europejska ocena techniczna</w:t>
      </w:r>
      <w:r w:rsidR="00C32A87">
        <w:rPr>
          <w:rFonts w:ascii="Arial" w:hAnsi="Arial" w:cs="Arial"/>
          <w:sz w:val="18"/>
          <w:szCs w:val="18"/>
        </w:rPr>
        <w:t xml:space="preserve"> - Firestop putty disc CFS-D 25</w:t>
      </w:r>
    </w:p>
    <w:p w14:paraId="59A69273" w14:textId="54BC6C86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Karta katalogowa – Powłoka ogniochronna CP 673</w:t>
      </w:r>
    </w:p>
    <w:p w14:paraId="664D3C16" w14:textId="4596DBA8" w:rsidR="008F23BA" w:rsidRPr="00FE0B08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 w:rsidRPr="00FE0B08">
        <w:rPr>
          <w:rFonts w:ascii="Arial" w:hAnsi="Arial" w:cs="Arial"/>
          <w:sz w:val="18"/>
          <w:szCs w:val="18"/>
        </w:rPr>
        <w:t>Deklaracja właściwości użytkowych – Powłoka ogniochronna CP 673</w:t>
      </w:r>
    </w:p>
    <w:p w14:paraId="3C0710ED" w14:textId="2BFC2FB8" w:rsidR="008F23BA" w:rsidRDefault="008F23BA" w:rsidP="008F23BA">
      <w:pPr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Krajowa</w:t>
      </w:r>
      <w:r w:rsidRPr="00FE0B08">
        <w:rPr>
          <w:rFonts w:ascii="Arial" w:hAnsi="Arial" w:cs="Arial"/>
          <w:sz w:val="18"/>
          <w:szCs w:val="18"/>
        </w:rPr>
        <w:t xml:space="preserve"> ocena techniczna - Powłoka ogniochronna CP 673</w:t>
      </w:r>
    </w:p>
    <w:p w14:paraId="6971389B" w14:textId="11556680" w:rsidR="002C7E60" w:rsidRPr="002C7E60" w:rsidRDefault="002C7E60" w:rsidP="002C7E60">
      <w:pPr>
        <w:pStyle w:val="Akapitzlist"/>
        <w:numPr>
          <w:ilvl w:val="0"/>
          <w:numId w:val="2"/>
        </w:numPr>
        <w:spacing w:after="17"/>
        <w:ind w:right="1883"/>
        <w:rPr>
          <w:rFonts w:ascii="Arial" w:hAnsi="Arial" w:cs="Arial"/>
          <w:sz w:val="18"/>
          <w:szCs w:val="18"/>
        </w:rPr>
      </w:pPr>
      <w:r w:rsidRPr="002C7E60">
        <w:rPr>
          <w:rFonts w:ascii="Arial" w:hAnsi="Arial" w:cs="Arial"/>
          <w:sz w:val="18"/>
          <w:szCs w:val="18"/>
        </w:rPr>
        <w:t xml:space="preserve">Karta katalogowa – </w:t>
      </w:r>
      <w:r w:rsidRPr="002C7E60">
        <w:rPr>
          <w:rFonts w:ascii="Arial" w:hAnsi="Arial" w:cs="Arial"/>
          <w:bCs/>
          <w:sz w:val="18"/>
          <w:szCs w:val="18"/>
        </w:rPr>
        <w:t>Ogniochr</w:t>
      </w:r>
      <w:r>
        <w:rPr>
          <w:rFonts w:ascii="Arial" w:hAnsi="Arial" w:cs="Arial"/>
          <w:bCs/>
          <w:sz w:val="18"/>
          <w:szCs w:val="18"/>
        </w:rPr>
        <w:t>onna</w:t>
      </w:r>
      <w:r w:rsidRPr="002C7E60">
        <w:rPr>
          <w:rFonts w:ascii="Arial" w:hAnsi="Arial" w:cs="Arial"/>
          <w:bCs/>
          <w:sz w:val="18"/>
          <w:szCs w:val="18"/>
        </w:rPr>
        <w:t xml:space="preserve"> pęczniejąca masa uszcz</w:t>
      </w:r>
      <w:r>
        <w:rPr>
          <w:rFonts w:ascii="Arial" w:hAnsi="Arial" w:cs="Arial"/>
          <w:bCs/>
          <w:sz w:val="18"/>
          <w:szCs w:val="18"/>
        </w:rPr>
        <w:t>elniająca</w:t>
      </w:r>
      <w:r w:rsidRPr="002C7E60">
        <w:rPr>
          <w:rFonts w:ascii="Arial" w:hAnsi="Arial" w:cs="Arial"/>
          <w:bCs/>
          <w:sz w:val="18"/>
          <w:szCs w:val="18"/>
        </w:rPr>
        <w:t xml:space="preserve"> CFS-IS</w:t>
      </w:r>
    </w:p>
    <w:p w14:paraId="379573A4" w14:textId="7CDF6998" w:rsidR="002C7E60" w:rsidRPr="002C7E60" w:rsidRDefault="002C7E60" w:rsidP="002C7E60">
      <w:pPr>
        <w:widowControl/>
        <w:numPr>
          <w:ilvl w:val="0"/>
          <w:numId w:val="2"/>
        </w:numPr>
        <w:suppressAutoHyphens w:val="0"/>
        <w:spacing w:line="259" w:lineRule="auto"/>
        <w:rPr>
          <w:rFonts w:ascii="Arial" w:hAnsi="Arial" w:cs="Arial"/>
          <w:sz w:val="18"/>
          <w:szCs w:val="18"/>
        </w:rPr>
      </w:pPr>
      <w:r w:rsidRPr="002C7E60">
        <w:rPr>
          <w:rFonts w:ascii="Arial" w:hAnsi="Arial" w:cs="Arial"/>
          <w:sz w:val="18"/>
          <w:szCs w:val="18"/>
        </w:rPr>
        <w:t xml:space="preserve">Deklaracja właściwości użytkowych – </w:t>
      </w:r>
      <w:r w:rsidRPr="002C7E60">
        <w:rPr>
          <w:rFonts w:ascii="Arial" w:hAnsi="Arial" w:cs="Arial"/>
          <w:bCs/>
          <w:sz w:val="18"/>
          <w:szCs w:val="18"/>
        </w:rPr>
        <w:t>Ogniochr</w:t>
      </w:r>
      <w:r>
        <w:rPr>
          <w:rFonts w:ascii="Arial" w:hAnsi="Arial" w:cs="Arial"/>
          <w:bCs/>
          <w:sz w:val="18"/>
          <w:szCs w:val="18"/>
        </w:rPr>
        <w:t>onna</w:t>
      </w:r>
      <w:r w:rsidRPr="002C7E60">
        <w:rPr>
          <w:rFonts w:ascii="Arial" w:hAnsi="Arial" w:cs="Arial"/>
          <w:bCs/>
          <w:sz w:val="18"/>
          <w:szCs w:val="18"/>
        </w:rPr>
        <w:t xml:space="preserve"> pęczniejąca masa uszcz</w:t>
      </w:r>
      <w:r>
        <w:rPr>
          <w:rFonts w:ascii="Arial" w:hAnsi="Arial" w:cs="Arial"/>
          <w:bCs/>
          <w:sz w:val="18"/>
          <w:szCs w:val="18"/>
        </w:rPr>
        <w:t>elniająca</w:t>
      </w:r>
      <w:r w:rsidRPr="002C7E60">
        <w:rPr>
          <w:rFonts w:ascii="Arial" w:hAnsi="Arial" w:cs="Arial"/>
          <w:bCs/>
          <w:sz w:val="18"/>
          <w:szCs w:val="18"/>
        </w:rPr>
        <w:t xml:space="preserve"> CFS-IS</w:t>
      </w:r>
      <w:r w:rsidRPr="002C7E60">
        <w:rPr>
          <w:rFonts w:ascii="Arial" w:hAnsi="Arial" w:cs="Arial"/>
          <w:sz w:val="18"/>
          <w:szCs w:val="18"/>
        </w:rPr>
        <w:t xml:space="preserve"> </w:t>
      </w:r>
    </w:p>
    <w:p w14:paraId="375F98AF" w14:textId="19C87AA8" w:rsidR="002C7E60" w:rsidRPr="002C7E60" w:rsidRDefault="002C7E60" w:rsidP="002C7E60">
      <w:pPr>
        <w:widowControl/>
        <w:numPr>
          <w:ilvl w:val="0"/>
          <w:numId w:val="2"/>
        </w:numPr>
        <w:suppressAutoHyphens w:val="0"/>
        <w:spacing w:line="259" w:lineRule="auto"/>
        <w:rPr>
          <w:rFonts w:ascii="Arial" w:hAnsi="Arial" w:cs="Arial"/>
          <w:sz w:val="18"/>
          <w:szCs w:val="18"/>
        </w:rPr>
      </w:pPr>
      <w:r w:rsidRPr="002C7E60">
        <w:rPr>
          <w:rFonts w:ascii="Arial" w:hAnsi="Arial" w:cs="Arial"/>
          <w:sz w:val="18"/>
          <w:szCs w:val="18"/>
        </w:rPr>
        <w:t xml:space="preserve">Krajowa ocena techniczna - </w:t>
      </w:r>
      <w:r w:rsidRPr="002C7E60">
        <w:rPr>
          <w:rFonts w:ascii="Arial" w:hAnsi="Arial" w:cs="Arial"/>
          <w:bCs/>
          <w:sz w:val="18"/>
          <w:szCs w:val="18"/>
        </w:rPr>
        <w:t>Ogniochr</w:t>
      </w:r>
      <w:r>
        <w:rPr>
          <w:rFonts w:ascii="Arial" w:hAnsi="Arial" w:cs="Arial"/>
          <w:bCs/>
          <w:sz w:val="18"/>
          <w:szCs w:val="18"/>
        </w:rPr>
        <w:t>onna</w:t>
      </w:r>
      <w:r w:rsidRPr="002C7E60">
        <w:rPr>
          <w:rFonts w:ascii="Arial" w:hAnsi="Arial" w:cs="Arial"/>
          <w:bCs/>
          <w:sz w:val="18"/>
          <w:szCs w:val="18"/>
        </w:rPr>
        <w:t xml:space="preserve"> pęczniejąca masa uszcz</w:t>
      </w:r>
      <w:r>
        <w:rPr>
          <w:rFonts w:ascii="Arial" w:hAnsi="Arial" w:cs="Arial"/>
          <w:bCs/>
          <w:sz w:val="18"/>
          <w:szCs w:val="18"/>
        </w:rPr>
        <w:t>elniająca</w:t>
      </w:r>
      <w:r w:rsidRPr="002C7E60">
        <w:rPr>
          <w:rFonts w:ascii="Arial" w:hAnsi="Arial" w:cs="Arial"/>
          <w:bCs/>
          <w:sz w:val="18"/>
          <w:szCs w:val="18"/>
        </w:rPr>
        <w:t xml:space="preserve"> CFS-IS</w:t>
      </w:r>
    </w:p>
    <w:p w14:paraId="5EF84740" w14:textId="77777777" w:rsidR="002C7E60" w:rsidRPr="002C7E60" w:rsidRDefault="002C7E60" w:rsidP="002C7E60">
      <w:pPr>
        <w:widowControl/>
        <w:suppressAutoHyphens w:val="0"/>
        <w:spacing w:line="259" w:lineRule="auto"/>
        <w:ind w:left="720"/>
        <w:rPr>
          <w:rFonts w:ascii="Arial" w:hAnsi="Arial" w:cs="Arial"/>
          <w:sz w:val="18"/>
          <w:szCs w:val="18"/>
        </w:rPr>
      </w:pPr>
    </w:p>
    <w:p w14:paraId="7B05F096" w14:textId="0F76A801" w:rsidR="0015387C" w:rsidRPr="007675DB" w:rsidRDefault="0015387C" w:rsidP="007675DB">
      <w:pPr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sz w:val="22"/>
          <w:szCs w:val="22"/>
        </w:rPr>
        <w:t xml:space="preserve">- </w:t>
      </w:r>
      <w:r w:rsidR="00BE746F">
        <w:rPr>
          <w:rFonts w:asciiTheme="minorHAnsi" w:hAnsiTheme="minorHAnsi" w:cstheme="minorHAnsi"/>
          <w:sz w:val="22"/>
          <w:szCs w:val="22"/>
        </w:rPr>
        <w:t>Z</w:t>
      </w:r>
      <w:r w:rsidR="007675DB">
        <w:rPr>
          <w:rFonts w:asciiTheme="minorHAnsi" w:hAnsiTheme="minorHAnsi" w:cstheme="minorHAnsi"/>
          <w:sz w:val="22"/>
          <w:szCs w:val="22"/>
        </w:rPr>
        <w:t>aznaczon</w:t>
      </w:r>
      <w:r w:rsidR="00BE746F">
        <w:rPr>
          <w:rFonts w:asciiTheme="minorHAnsi" w:hAnsiTheme="minorHAnsi" w:cstheme="minorHAnsi"/>
          <w:sz w:val="22"/>
          <w:szCs w:val="22"/>
        </w:rPr>
        <w:t>e</w:t>
      </w:r>
      <w:r w:rsidR="007675DB">
        <w:rPr>
          <w:rFonts w:asciiTheme="minorHAnsi" w:hAnsiTheme="minorHAnsi" w:cstheme="minorHAnsi"/>
          <w:sz w:val="22"/>
          <w:szCs w:val="22"/>
        </w:rPr>
        <w:t xml:space="preserve"> miejsca przejść p. poż.</w:t>
      </w:r>
      <w:r w:rsidR="00BE746F">
        <w:rPr>
          <w:rFonts w:asciiTheme="minorHAnsi" w:hAnsiTheme="minorHAnsi" w:cstheme="minorHAnsi"/>
          <w:sz w:val="22"/>
          <w:szCs w:val="22"/>
        </w:rPr>
        <w:t xml:space="preserve"> naniesiono na rzutach instalacji SAP.</w:t>
      </w:r>
    </w:p>
    <w:p w14:paraId="2DEB92F2" w14:textId="77777777" w:rsidR="00DA4B16" w:rsidRPr="007675DB" w:rsidRDefault="00DA4B16">
      <w:pPr>
        <w:rPr>
          <w:rFonts w:asciiTheme="minorHAnsi" w:hAnsiTheme="minorHAnsi" w:cstheme="minorHAnsi"/>
          <w:sz w:val="22"/>
          <w:szCs w:val="22"/>
        </w:rPr>
      </w:pPr>
    </w:p>
    <w:p w14:paraId="4171097B" w14:textId="77777777" w:rsidR="00DA4B16" w:rsidRPr="007675DB" w:rsidRDefault="00DA4B16" w:rsidP="00DA4B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859D09" w14:textId="77777777" w:rsidR="00DA4B16" w:rsidRPr="007675DB" w:rsidRDefault="00DA4B16" w:rsidP="00DA4B16">
      <w:pPr>
        <w:jc w:val="both"/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b/>
          <w:bCs/>
          <w:sz w:val="22"/>
          <w:szCs w:val="22"/>
        </w:rPr>
        <w:t>Uwagi:</w:t>
      </w:r>
    </w:p>
    <w:p w14:paraId="28E62495" w14:textId="77777777" w:rsidR="001859DB" w:rsidRPr="007675DB" w:rsidRDefault="00DA4B16" w:rsidP="007B0925">
      <w:pPr>
        <w:jc w:val="both"/>
        <w:rPr>
          <w:rFonts w:asciiTheme="minorHAnsi" w:hAnsiTheme="minorHAnsi" w:cstheme="minorHAnsi"/>
          <w:sz w:val="22"/>
          <w:szCs w:val="22"/>
        </w:rPr>
      </w:pPr>
      <w:r w:rsidRPr="007675DB">
        <w:rPr>
          <w:rFonts w:asciiTheme="minorHAnsi" w:hAnsiTheme="minorHAnsi" w:cstheme="minorHAnsi"/>
          <w:sz w:val="22"/>
          <w:szCs w:val="22"/>
        </w:rPr>
        <w:t>Chronić przed uszkodzeniami mechanicznymi i zalaniem wodą. Wszelkie uszkodzenia naprawić tym samym materiałem.</w:t>
      </w:r>
    </w:p>
    <w:sectPr w:rsidR="001859DB" w:rsidRPr="007675DB" w:rsidSect="007675DB">
      <w:headerReference w:type="default" r:id="rId8"/>
      <w:footerReference w:type="default" r:id="rId9"/>
      <w:pgSz w:w="11906" w:h="16838"/>
      <w:pgMar w:top="1418" w:right="1134" w:bottom="2005" w:left="1134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E0D64" w14:textId="77777777" w:rsidR="00AB312A" w:rsidRDefault="00AB312A">
      <w:r>
        <w:separator/>
      </w:r>
    </w:p>
  </w:endnote>
  <w:endnote w:type="continuationSeparator" w:id="0">
    <w:p w14:paraId="7F3B0AE9" w14:textId="77777777" w:rsidR="00AB312A" w:rsidRDefault="00AB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36FCF" w14:textId="77777777" w:rsidR="001859DB" w:rsidRDefault="001859DB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819"/>
        <w:tab w:val="clear" w:pos="9638"/>
        <w:tab w:val="left" w:pos="2707"/>
        <w:tab w:val="left" w:pos="2832"/>
        <w:tab w:val="left" w:pos="3540"/>
        <w:tab w:val="left" w:pos="4248"/>
        <w:tab w:val="left" w:pos="5361"/>
      </w:tabs>
      <w:jc w:val="center"/>
      <w:rPr>
        <w:sz w:val="4"/>
        <w:szCs w:val="4"/>
      </w:rPr>
    </w:pPr>
  </w:p>
  <w:p w14:paraId="63C52A18" w14:textId="77777777" w:rsidR="001859DB" w:rsidRDefault="001859DB" w:rsidP="007675DB">
    <w:pPr>
      <w:pStyle w:val="Stopka"/>
      <w:tabs>
        <w:tab w:val="clear" w:pos="4819"/>
        <w:tab w:val="clear" w:pos="9638"/>
        <w:tab w:val="left" w:pos="2707"/>
      </w:tabs>
    </w:pPr>
    <w:r>
      <w:rPr>
        <w:rFonts w:ascii="Tahoma" w:hAnsi="Tahoma" w:cs="Tahoma"/>
        <w:color w:val="808080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E60FF" w14:textId="77777777" w:rsidR="00AB312A" w:rsidRDefault="00AB312A">
      <w:r>
        <w:separator/>
      </w:r>
    </w:p>
  </w:footnote>
  <w:footnote w:type="continuationSeparator" w:id="0">
    <w:p w14:paraId="09DFC02B" w14:textId="77777777" w:rsidR="00AB312A" w:rsidRDefault="00AB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BEAF6" w14:textId="77777777" w:rsidR="001859DB" w:rsidRDefault="001859DB">
    <w:pPr>
      <w:jc w:val="right"/>
      <w:rPr>
        <w:rFonts w:ascii="Verdana" w:hAnsi="Verdana" w:cs="Verdana"/>
        <w:sz w:val="8"/>
        <w:szCs w:val="8"/>
      </w:rPr>
    </w:pPr>
  </w:p>
  <w:p w14:paraId="5111AA98" w14:textId="77777777" w:rsidR="001859DB" w:rsidRDefault="001E02B0">
    <w:pPr>
      <w:jc w:val="right"/>
      <w:rPr>
        <w:rFonts w:ascii="Trebuchet MS" w:hAnsi="Trebuchet MS" w:cs="Trebuchet MS"/>
        <w:sz w:val="36"/>
        <w:szCs w:val="36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C3D04E" wp14:editId="631B01BF">
              <wp:simplePos x="0" y="0"/>
              <wp:positionH relativeFrom="column">
                <wp:posOffset>6985</wp:posOffset>
              </wp:positionH>
              <wp:positionV relativeFrom="paragraph">
                <wp:posOffset>59690</wp:posOffset>
              </wp:positionV>
              <wp:extent cx="6111240" cy="0"/>
              <wp:effectExtent l="6985" t="12065" r="6350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11240" cy="0"/>
                      </a:xfrm>
                      <a:prstGeom prst="line">
                        <a:avLst/>
                      </a:prstGeom>
                      <a:noFill/>
                      <a:ln w="684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1C64D" id="Line 1" o:spid="_x0000_s1026" style="position:absolute;flip:x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4.7pt" to="481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" strokeweight=".19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353FD"/>
    <w:multiLevelType w:val="hybridMultilevel"/>
    <w:tmpl w:val="BF549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31FE"/>
    <w:multiLevelType w:val="hybridMultilevel"/>
    <w:tmpl w:val="32B8407E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" w15:restartNumberingAfterBreak="0">
    <w:nsid w:val="6B1B349D"/>
    <w:multiLevelType w:val="hybridMultilevel"/>
    <w:tmpl w:val="62280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641705">
    <w:abstractNumId w:val="2"/>
  </w:num>
  <w:num w:numId="2" w16cid:durableId="1413356831">
    <w:abstractNumId w:val="0"/>
  </w:num>
  <w:num w:numId="3" w16cid:durableId="1700355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72C"/>
    <w:rsid w:val="000838A6"/>
    <w:rsid w:val="00093C53"/>
    <w:rsid w:val="000D431C"/>
    <w:rsid w:val="0015387C"/>
    <w:rsid w:val="001654E6"/>
    <w:rsid w:val="001859DB"/>
    <w:rsid w:val="00191F49"/>
    <w:rsid w:val="00196B18"/>
    <w:rsid w:val="001E02B0"/>
    <w:rsid w:val="002343DA"/>
    <w:rsid w:val="002C7E60"/>
    <w:rsid w:val="003940FF"/>
    <w:rsid w:val="0039538E"/>
    <w:rsid w:val="00455F73"/>
    <w:rsid w:val="004E1550"/>
    <w:rsid w:val="00554EC7"/>
    <w:rsid w:val="005E5297"/>
    <w:rsid w:val="005E68C1"/>
    <w:rsid w:val="00654348"/>
    <w:rsid w:val="00665056"/>
    <w:rsid w:val="006D0813"/>
    <w:rsid w:val="006D65D4"/>
    <w:rsid w:val="006F6E97"/>
    <w:rsid w:val="00735A16"/>
    <w:rsid w:val="007675DB"/>
    <w:rsid w:val="007B0885"/>
    <w:rsid w:val="007B0925"/>
    <w:rsid w:val="007E4211"/>
    <w:rsid w:val="00821EE7"/>
    <w:rsid w:val="008364FE"/>
    <w:rsid w:val="008F23BA"/>
    <w:rsid w:val="00A25192"/>
    <w:rsid w:val="00A30BDE"/>
    <w:rsid w:val="00A5372C"/>
    <w:rsid w:val="00AB312A"/>
    <w:rsid w:val="00B15D79"/>
    <w:rsid w:val="00B658E5"/>
    <w:rsid w:val="00BE746F"/>
    <w:rsid w:val="00C32A87"/>
    <w:rsid w:val="00C555E2"/>
    <w:rsid w:val="00CE3580"/>
    <w:rsid w:val="00DA4B16"/>
    <w:rsid w:val="00E0547E"/>
    <w:rsid w:val="00E1729E"/>
    <w:rsid w:val="00E47E51"/>
    <w:rsid w:val="00E509D2"/>
    <w:rsid w:val="00ED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577ADA"/>
  <w15:docId w15:val="{91349E49-D509-4AC4-B5DD-7471A28A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C5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93C53"/>
  </w:style>
  <w:style w:type="character" w:customStyle="1" w:styleId="Absatz-Standardschriftart">
    <w:name w:val="Absatz-Standardschriftart"/>
    <w:rsid w:val="00093C53"/>
  </w:style>
  <w:style w:type="character" w:customStyle="1" w:styleId="WW-Absatz-Standardschriftart">
    <w:name w:val="WW-Absatz-Standardschriftart"/>
    <w:rsid w:val="00093C53"/>
  </w:style>
  <w:style w:type="character" w:customStyle="1" w:styleId="WW-Absatz-Standardschriftart1">
    <w:name w:val="WW-Absatz-Standardschriftart1"/>
    <w:rsid w:val="00093C53"/>
  </w:style>
  <w:style w:type="character" w:customStyle="1" w:styleId="WW-Absatz-Standardschriftart11">
    <w:name w:val="WW-Absatz-Standardschriftart11"/>
    <w:rsid w:val="00093C53"/>
  </w:style>
  <w:style w:type="character" w:customStyle="1" w:styleId="WW-Absatz-Standardschriftart111">
    <w:name w:val="WW-Absatz-Standardschriftart111"/>
    <w:rsid w:val="00093C53"/>
  </w:style>
  <w:style w:type="character" w:customStyle="1" w:styleId="WW-Absatz-Standardschriftart1111">
    <w:name w:val="WW-Absatz-Standardschriftart1111"/>
    <w:rsid w:val="00093C53"/>
  </w:style>
  <w:style w:type="character" w:customStyle="1" w:styleId="WW-Absatz-Standardschriftart11111">
    <w:name w:val="WW-Absatz-Standardschriftart11111"/>
    <w:rsid w:val="00093C53"/>
  </w:style>
  <w:style w:type="character" w:customStyle="1" w:styleId="WW-Absatz-Standardschriftart111111">
    <w:name w:val="WW-Absatz-Standardschriftart111111"/>
    <w:rsid w:val="00093C53"/>
  </w:style>
  <w:style w:type="character" w:customStyle="1" w:styleId="WW-Absatz-Standardschriftart1111111">
    <w:name w:val="WW-Absatz-Standardschriftart1111111"/>
    <w:rsid w:val="00093C53"/>
  </w:style>
  <w:style w:type="character" w:customStyle="1" w:styleId="WW8Num1z0">
    <w:name w:val="WW8Num1z0"/>
    <w:rsid w:val="00093C53"/>
    <w:rPr>
      <w:rFonts w:ascii="Wingdings 2" w:hAnsi="Wingdings 2" w:cs="Wingdings 2"/>
    </w:rPr>
  </w:style>
  <w:style w:type="character" w:customStyle="1" w:styleId="WW8Num1z1">
    <w:name w:val="WW8Num1z1"/>
    <w:rsid w:val="00093C53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rsid w:val="00093C53"/>
  </w:style>
  <w:style w:type="character" w:customStyle="1" w:styleId="WW-Absatz-Standardschriftart111111111">
    <w:name w:val="WW-Absatz-Standardschriftart111111111"/>
    <w:rsid w:val="00093C53"/>
  </w:style>
  <w:style w:type="character" w:customStyle="1" w:styleId="WW-Absatz-Standardschriftart1111111111">
    <w:name w:val="WW-Absatz-Standardschriftart1111111111"/>
    <w:rsid w:val="00093C53"/>
  </w:style>
  <w:style w:type="character" w:customStyle="1" w:styleId="WW-Absatz-Standardschriftart11111111111">
    <w:name w:val="WW-Absatz-Standardschriftart11111111111"/>
    <w:rsid w:val="00093C53"/>
  </w:style>
  <w:style w:type="character" w:customStyle="1" w:styleId="WW-Absatz-Standardschriftart111111111111">
    <w:name w:val="WW-Absatz-Standardschriftart111111111111"/>
    <w:rsid w:val="00093C53"/>
  </w:style>
  <w:style w:type="character" w:customStyle="1" w:styleId="WW-Absatz-Standardschriftart1111111111111">
    <w:name w:val="WW-Absatz-Standardschriftart1111111111111"/>
    <w:rsid w:val="00093C53"/>
  </w:style>
  <w:style w:type="character" w:customStyle="1" w:styleId="WW-Absatz-Standardschriftart11111111111111">
    <w:name w:val="WW-Absatz-Standardschriftart11111111111111"/>
    <w:rsid w:val="00093C53"/>
  </w:style>
  <w:style w:type="character" w:customStyle="1" w:styleId="WW-Absatz-Standardschriftart111111111111111">
    <w:name w:val="WW-Absatz-Standardschriftart111111111111111"/>
    <w:rsid w:val="00093C53"/>
  </w:style>
  <w:style w:type="character" w:customStyle="1" w:styleId="WW-Absatz-Standardschriftart1111111111111111">
    <w:name w:val="WW-Absatz-Standardschriftart1111111111111111"/>
    <w:rsid w:val="00093C53"/>
  </w:style>
  <w:style w:type="character" w:styleId="Hipercze">
    <w:name w:val="Hyperlink"/>
    <w:rsid w:val="00093C53"/>
    <w:rPr>
      <w:color w:val="000080"/>
      <w:u w:val="single"/>
    </w:rPr>
  </w:style>
  <w:style w:type="paragraph" w:customStyle="1" w:styleId="Nagwek2">
    <w:name w:val="Nagłówek2"/>
    <w:basedOn w:val="Normalny"/>
    <w:next w:val="Tekstpodstawowy"/>
    <w:rsid w:val="00093C5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93C53"/>
    <w:pPr>
      <w:spacing w:after="120"/>
    </w:pPr>
  </w:style>
  <w:style w:type="paragraph" w:styleId="Lista">
    <w:name w:val="List"/>
    <w:basedOn w:val="Tekstpodstawowy"/>
    <w:rsid w:val="00093C53"/>
  </w:style>
  <w:style w:type="paragraph" w:styleId="Legenda">
    <w:name w:val="caption"/>
    <w:basedOn w:val="Normalny"/>
    <w:qFormat/>
    <w:rsid w:val="00093C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93C53"/>
    <w:pPr>
      <w:suppressLineNumbers/>
    </w:pPr>
  </w:style>
  <w:style w:type="paragraph" w:customStyle="1" w:styleId="Nagwek1">
    <w:name w:val="Nagłówek1"/>
    <w:basedOn w:val="Normalny"/>
    <w:next w:val="Tekstpodstawowy"/>
    <w:rsid w:val="00093C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093C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rsid w:val="00093C53"/>
    <w:pPr>
      <w:suppressLineNumbers/>
      <w:tabs>
        <w:tab w:val="center" w:pos="4819"/>
        <w:tab w:val="right" w:pos="9638"/>
      </w:tabs>
    </w:pPr>
  </w:style>
  <w:style w:type="paragraph" w:customStyle="1" w:styleId="Liniapozioma">
    <w:name w:val="Linia pozioma"/>
    <w:basedOn w:val="Normalny"/>
    <w:next w:val="Tekstpodstawowy"/>
    <w:rsid w:val="00093C53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styleId="Stopka">
    <w:name w:val="footer"/>
    <w:basedOn w:val="Normalny"/>
    <w:rsid w:val="00093C53"/>
    <w:pPr>
      <w:suppressLineNumbers/>
      <w:tabs>
        <w:tab w:val="center" w:pos="4819"/>
        <w:tab w:val="right" w:pos="9638"/>
      </w:tabs>
    </w:pPr>
  </w:style>
  <w:style w:type="paragraph" w:customStyle="1" w:styleId="tekstglowny">
    <w:name w:val="tekst glowny"/>
    <w:basedOn w:val="Normalny"/>
    <w:rsid w:val="00093C53"/>
    <w:pPr>
      <w:spacing w:line="360" w:lineRule="auto"/>
    </w:pPr>
    <w:rPr>
      <w:rFonts w:ascii="Arial" w:hAnsi="Arial" w:cs="Arial"/>
      <w:sz w:val="22"/>
      <w:szCs w:val="20"/>
    </w:rPr>
  </w:style>
  <w:style w:type="paragraph" w:customStyle="1" w:styleId="Zawartotabeli">
    <w:name w:val="Zawartość tabeli"/>
    <w:basedOn w:val="Normalny"/>
    <w:rsid w:val="00093C53"/>
    <w:pPr>
      <w:suppressLineNumbers/>
    </w:pPr>
  </w:style>
  <w:style w:type="paragraph" w:customStyle="1" w:styleId="Nagwektabeli">
    <w:name w:val="Nagłówek tabeli"/>
    <w:basedOn w:val="Zawartotabeli"/>
    <w:rsid w:val="00093C53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5387C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8F2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6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AC42C-127E-4AEF-B817-8CAF938D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Integra</dc:creator>
  <cp:lastModifiedBy>J D</cp:lastModifiedBy>
  <cp:revision>18</cp:revision>
  <cp:lastPrinted>2023-02-24T09:33:00Z</cp:lastPrinted>
  <dcterms:created xsi:type="dcterms:W3CDTF">2019-07-15T10:08:00Z</dcterms:created>
  <dcterms:modified xsi:type="dcterms:W3CDTF">2024-06-05T06:36:00Z</dcterms:modified>
</cp:coreProperties>
</file>