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02FA" w:rsidRPr="009C0E67" w:rsidRDefault="00F36E74" w:rsidP="007902FA">
      <w:pPr>
        <w:pStyle w:val="Akapitzlist"/>
        <w:spacing w:after="0" w:line="276" w:lineRule="auto"/>
        <w:ind w:left="644"/>
        <w:jc w:val="center"/>
        <w:rPr>
          <w:rFonts w:ascii="Verdana" w:eastAsia="Calibri" w:hAnsi="Verdana" w:cstheme="minorHAnsi"/>
          <w:b/>
          <w:bCs/>
          <w:iCs/>
          <w:spacing w:val="-3"/>
          <w:sz w:val="24"/>
          <w:szCs w:val="20"/>
        </w:rPr>
      </w:pPr>
      <w:r w:rsidRPr="00191089">
        <w:rPr>
          <w:rFonts w:ascii="Verdana" w:hAnsi="Verdana"/>
          <w:sz w:val="20"/>
          <w:szCs w:val="20"/>
        </w:rPr>
        <w:t xml:space="preserve"> </w:t>
      </w:r>
      <w:r w:rsidR="007902FA" w:rsidRPr="009C0E67">
        <w:rPr>
          <w:rFonts w:ascii="Verdana" w:eastAsia="Calibri" w:hAnsi="Verdana" w:cstheme="minorHAnsi"/>
          <w:b/>
          <w:bCs/>
          <w:iCs/>
          <w:spacing w:val="-3"/>
          <w:sz w:val="24"/>
          <w:szCs w:val="20"/>
        </w:rPr>
        <w:t>Szczegółowy opis mebli i drobnego wyposażenia</w:t>
      </w:r>
    </w:p>
    <w:p w:rsidR="007902FA" w:rsidRPr="009C0E67" w:rsidRDefault="007902FA" w:rsidP="007902FA">
      <w:pPr>
        <w:pStyle w:val="Akapitzlist"/>
        <w:spacing w:after="0" w:line="276" w:lineRule="auto"/>
        <w:ind w:left="644"/>
        <w:jc w:val="center"/>
        <w:rPr>
          <w:rFonts w:ascii="Verdana" w:eastAsia="Calibri" w:hAnsi="Verdana" w:cstheme="minorHAnsi"/>
          <w:bCs/>
          <w:iCs/>
          <w:spacing w:val="-3"/>
          <w:sz w:val="24"/>
          <w:szCs w:val="20"/>
        </w:rPr>
      </w:pPr>
      <w:r w:rsidRPr="009C0E67">
        <w:rPr>
          <w:rFonts w:ascii="Verdana" w:eastAsia="Calibri" w:hAnsi="Verdana" w:cstheme="minorHAnsi"/>
          <w:bCs/>
          <w:iCs/>
          <w:spacing w:val="-3"/>
          <w:sz w:val="24"/>
          <w:szCs w:val="20"/>
        </w:rPr>
        <w:t>Hala Sportowa AGH przy ul. Armii Krajowej 5A</w:t>
      </w:r>
    </w:p>
    <w:p w:rsidR="005F2020" w:rsidRPr="009C0E67" w:rsidRDefault="00F36E74" w:rsidP="00EE577A">
      <w:pPr>
        <w:pStyle w:val="Standard"/>
        <w:spacing w:line="360" w:lineRule="auto"/>
        <w:rPr>
          <w:rFonts w:ascii="Verdana" w:hAnsi="Verdana"/>
          <w:sz w:val="20"/>
          <w:szCs w:val="20"/>
        </w:rPr>
      </w:pPr>
      <w:r w:rsidRPr="009C0E67">
        <w:rPr>
          <w:rFonts w:ascii="Verdana" w:hAnsi="Verdana"/>
          <w:sz w:val="20"/>
          <w:szCs w:val="20"/>
        </w:rPr>
        <w:t>Uwaga:</w:t>
      </w:r>
    </w:p>
    <w:p w:rsidR="005F2020" w:rsidRPr="009C0E67" w:rsidRDefault="00F36E74" w:rsidP="00EE577A">
      <w:pPr>
        <w:pStyle w:val="Standard"/>
        <w:spacing w:line="360" w:lineRule="auto"/>
        <w:rPr>
          <w:rFonts w:ascii="Verdana" w:hAnsi="Verdana"/>
          <w:sz w:val="20"/>
          <w:szCs w:val="20"/>
        </w:rPr>
      </w:pPr>
      <w:r w:rsidRPr="009C0E67">
        <w:rPr>
          <w:rFonts w:ascii="Verdana" w:hAnsi="Verdana"/>
          <w:sz w:val="20"/>
          <w:szCs w:val="20"/>
        </w:rPr>
        <w:t>Wszystkie załączone zdjęcia pokazują elementy referencyjne w oparciu o materiały dostępne w ogólnodostępnej ofercie handlowej.</w:t>
      </w:r>
    </w:p>
    <w:p w:rsidR="005F2020" w:rsidRPr="009C0E67" w:rsidRDefault="00F36E74" w:rsidP="00EE577A">
      <w:pPr>
        <w:pStyle w:val="Standard"/>
        <w:spacing w:line="360" w:lineRule="auto"/>
        <w:rPr>
          <w:rFonts w:ascii="Verdana" w:hAnsi="Verdana"/>
          <w:sz w:val="20"/>
          <w:szCs w:val="20"/>
        </w:rPr>
      </w:pPr>
      <w:r w:rsidRPr="009C0E67">
        <w:rPr>
          <w:rFonts w:ascii="Verdana" w:hAnsi="Verdana"/>
          <w:sz w:val="20"/>
          <w:szCs w:val="20"/>
        </w:rPr>
        <w:t>Kolorystyka zdjęć przykładowa, przy doborze elementów należy kierować się kolorystyką podaną w opisie parametrów wymaganych.</w:t>
      </w:r>
    </w:p>
    <w:p w:rsidR="00EE577A" w:rsidRPr="009C0E67" w:rsidRDefault="00EE577A" w:rsidP="00EE577A">
      <w:pPr>
        <w:pStyle w:val="Standard"/>
        <w:spacing w:line="360" w:lineRule="auto"/>
        <w:rPr>
          <w:rFonts w:ascii="Verdana" w:hAnsi="Verdana"/>
          <w:sz w:val="20"/>
          <w:szCs w:val="20"/>
        </w:rPr>
      </w:pPr>
      <w:r w:rsidRPr="009C0E67">
        <w:rPr>
          <w:rFonts w:ascii="Verdana" w:hAnsi="Verdana"/>
          <w:sz w:val="20"/>
          <w:szCs w:val="20"/>
        </w:rPr>
        <w:t>Rozpatrywać łącznie z SWZ.</w:t>
      </w:r>
    </w:p>
    <w:p w:rsidR="00E361EF" w:rsidRPr="009C0E67" w:rsidRDefault="00E361EF">
      <w:pPr>
        <w:suppressAutoHyphens w:val="0"/>
        <w:rPr>
          <w:rFonts w:ascii="Verdana" w:hAnsi="Verdana"/>
          <w:sz w:val="20"/>
          <w:szCs w:val="20"/>
        </w:rPr>
      </w:pPr>
    </w:p>
    <w:p w:rsidR="00E361EF" w:rsidRPr="009C0E67" w:rsidRDefault="00E361EF">
      <w:pPr>
        <w:suppressAutoHyphens w:val="0"/>
        <w:rPr>
          <w:rFonts w:ascii="Verdana" w:hAnsi="Verdana"/>
          <w:sz w:val="20"/>
          <w:szCs w:val="20"/>
        </w:rPr>
      </w:pPr>
    </w:p>
    <w:sdt>
      <w:sdtPr>
        <w:rPr>
          <w:rFonts w:ascii="Verdana" w:eastAsia="NSimSun" w:hAnsi="Verdana" w:cs="Arial"/>
          <w:color w:val="auto"/>
          <w:kern w:val="3"/>
          <w:sz w:val="24"/>
          <w:szCs w:val="24"/>
          <w:lang w:eastAsia="zh-CN" w:bidi="hi-IN"/>
        </w:rPr>
        <w:id w:val="12844607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57D92" w:rsidRPr="009C0E67" w:rsidRDefault="00157D92">
          <w:pPr>
            <w:pStyle w:val="Nagwekspisutreci"/>
            <w:rPr>
              <w:rFonts w:ascii="Verdana" w:hAnsi="Verdana"/>
            </w:rPr>
          </w:pPr>
          <w:r w:rsidRPr="009C0E67">
            <w:rPr>
              <w:rFonts w:ascii="Verdana" w:hAnsi="Verdana"/>
            </w:rPr>
            <w:t>Spis treści</w:t>
          </w:r>
        </w:p>
        <w:p w:rsidR="00191089" w:rsidRPr="009C0E67" w:rsidRDefault="00157D92">
          <w:pPr>
            <w:pStyle w:val="Spistreci1"/>
            <w:tabs>
              <w:tab w:val="right" w:leader="dot" w:pos="9628"/>
            </w:tabs>
            <w:rPr>
              <w:rFonts w:ascii="Verdana" w:eastAsiaTheme="minorEastAsia" w:hAnsi="Verdana" w:cstheme="minorBidi"/>
              <w:noProof/>
              <w:kern w:val="0"/>
              <w:sz w:val="22"/>
              <w:szCs w:val="22"/>
              <w:lang w:eastAsia="pl-PL" w:bidi="ar-SA"/>
            </w:rPr>
          </w:pPr>
          <w:r w:rsidRPr="009C0E67">
            <w:rPr>
              <w:rFonts w:ascii="Verdana" w:hAnsi="Verdana"/>
            </w:rPr>
            <w:fldChar w:fldCharType="begin"/>
          </w:r>
          <w:r w:rsidRPr="009C0E67">
            <w:rPr>
              <w:rFonts w:ascii="Verdana" w:hAnsi="Verdana"/>
            </w:rPr>
            <w:instrText xml:space="preserve"> TOC \o "1-3" \h \z \u </w:instrText>
          </w:r>
          <w:r w:rsidRPr="009C0E67">
            <w:rPr>
              <w:rFonts w:ascii="Verdana" w:hAnsi="Verdana"/>
            </w:rPr>
            <w:fldChar w:fldCharType="separate"/>
          </w:r>
          <w:hyperlink w:anchor="_Toc127181106" w:history="1">
            <w:r w:rsidR="00191089" w:rsidRPr="009C0E67">
              <w:rPr>
                <w:rStyle w:val="Hipercze"/>
                <w:rFonts w:ascii="Verdana" w:hAnsi="Verdana"/>
                <w:noProof/>
              </w:rPr>
              <w:t>ZADANIE 1. Dostawa i montaż foteli, krzeseł i sof</w:t>
            </w:r>
            <w:r w:rsidR="00191089" w:rsidRPr="009C0E67">
              <w:rPr>
                <w:rFonts w:ascii="Verdana" w:hAnsi="Verdana"/>
                <w:noProof/>
                <w:webHidden/>
              </w:rPr>
              <w:tab/>
            </w:r>
            <w:r w:rsidR="00191089" w:rsidRPr="009C0E67">
              <w:rPr>
                <w:rFonts w:ascii="Verdana" w:hAnsi="Verdana"/>
                <w:noProof/>
                <w:webHidden/>
              </w:rPr>
              <w:fldChar w:fldCharType="begin"/>
            </w:r>
            <w:r w:rsidR="00191089" w:rsidRPr="009C0E67">
              <w:rPr>
                <w:rFonts w:ascii="Verdana" w:hAnsi="Verdana"/>
                <w:noProof/>
                <w:webHidden/>
              </w:rPr>
              <w:instrText xml:space="preserve"> PAGEREF _Toc127181106 \h </w:instrText>
            </w:r>
            <w:r w:rsidR="00191089" w:rsidRPr="009C0E67">
              <w:rPr>
                <w:rFonts w:ascii="Verdana" w:hAnsi="Verdana"/>
                <w:noProof/>
                <w:webHidden/>
              </w:rPr>
            </w:r>
            <w:r w:rsidR="00191089" w:rsidRPr="009C0E67">
              <w:rPr>
                <w:rFonts w:ascii="Verdana" w:hAnsi="Verdana"/>
                <w:noProof/>
                <w:webHidden/>
              </w:rPr>
              <w:fldChar w:fldCharType="separate"/>
            </w:r>
            <w:r w:rsidR="00F34720" w:rsidRPr="009C0E67">
              <w:rPr>
                <w:rFonts w:ascii="Verdana" w:hAnsi="Verdana"/>
                <w:noProof/>
                <w:webHidden/>
              </w:rPr>
              <w:t>2</w:t>
            </w:r>
            <w:r w:rsidR="00191089" w:rsidRPr="009C0E67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:rsidR="00191089" w:rsidRPr="009C0E67" w:rsidRDefault="0000556A">
          <w:pPr>
            <w:pStyle w:val="Spistreci1"/>
            <w:tabs>
              <w:tab w:val="right" w:leader="dot" w:pos="9628"/>
            </w:tabs>
            <w:rPr>
              <w:rFonts w:ascii="Verdana" w:eastAsiaTheme="minorEastAsia" w:hAnsi="Verdan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127181107" w:history="1">
            <w:r w:rsidR="00191089" w:rsidRPr="009C0E67">
              <w:rPr>
                <w:rStyle w:val="Hipercze"/>
                <w:rFonts w:ascii="Verdana" w:hAnsi="Verdana"/>
                <w:noProof/>
              </w:rPr>
              <w:t>ZADANIE 2: Dostawa i montaż mebli biurowych i kuchennych oraz drobnego wyposażenia</w:t>
            </w:r>
            <w:r w:rsidR="00191089" w:rsidRPr="009C0E67">
              <w:rPr>
                <w:rFonts w:ascii="Verdana" w:hAnsi="Verdana"/>
                <w:noProof/>
                <w:webHidden/>
              </w:rPr>
              <w:tab/>
            </w:r>
            <w:r w:rsidR="00191089" w:rsidRPr="009C0E67">
              <w:rPr>
                <w:rFonts w:ascii="Verdana" w:hAnsi="Verdana"/>
                <w:noProof/>
                <w:webHidden/>
              </w:rPr>
              <w:fldChar w:fldCharType="begin"/>
            </w:r>
            <w:r w:rsidR="00191089" w:rsidRPr="009C0E67">
              <w:rPr>
                <w:rFonts w:ascii="Verdana" w:hAnsi="Verdana"/>
                <w:noProof/>
                <w:webHidden/>
              </w:rPr>
              <w:instrText xml:space="preserve"> PAGEREF _Toc127181107 \h </w:instrText>
            </w:r>
            <w:r w:rsidR="00191089" w:rsidRPr="009C0E67">
              <w:rPr>
                <w:rFonts w:ascii="Verdana" w:hAnsi="Verdana"/>
                <w:noProof/>
                <w:webHidden/>
              </w:rPr>
            </w:r>
            <w:r w:rsidR="00191089" w:rsidRPr="009C0E67">
              <w:rPr>
                <w:rFonts w:ascii="Verdana" w:hAnsi="Verdana"/>
                <w:noProof/>
                <w:webHidden/>
              </w:rPr>
              <w:fldChar w:fldCharType="separate"/>
            </w:r>
            <w:r w:rsidR="00F34720" w:rsidRPr="009C0E67">
              <w:rPr>
                <w:rFonts w:ascii="Verdana" w:hAnsi="Verdana"/>
                <w:noProof/>
                <w:webHidden/>
              </w:rPr>
              <w:t>11</w:t>
            </w:r>
            <w:r w:rsidR="00191089" w:rsidRPr="009C0E67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:rsidR="00191089" w:rsidRPr="009C0E67" w:rsidRDefault="0000556A">
          <w:pPr>
            <w:pStyle w:val="Spistreci1"/>
            <w:tabs>
              <w:tab w:val="right" w:leader="dot" w:pos="9628"/>
            </w:tabs>
            <w:rPr>
              <w:rFonts w:ascii="Verdana" w:eastAsiaTheme="minorEastAsia" w:hAnsi="Verdan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127181108" w:history="1">
            <w:r w:rsidR="00191089" w:rsidRPr="009C0E67">
              <w:rPr>
                <w:rStyle w:val="Hipercze"/>
                <w:rFonts w:ascii="Verdana" w:hAnsi="Verdana"/>
                <w:noProof/>
              </w:rPr>
              <w:t>ZADANIE 3: Dostawa i montaż wyposażenia meblowego restauracji</w:t>
            </w:r>
            <w:r w:rsidR="00191089" w:rsidRPr="009C0E67">
              <w:rPr>
                <w:rFonts w:ascii="Verdana" w:hAnsi="Verdana"/>
                <w:noProof/>
                <w:webHidden/>
              </w:rPr>
              <w:tab/>
            </w:r>
            <w:r w:rsidR="00191089" w:rsidRPr="009C0E67">
              <w:rPr>
                <w:rFonts w:ascii="Verdana" w:hAnsi="Verdana"/>
                <w:noProof/>
                <w:webHidden/>
              </w:rPr>
              <w:fldChar w:fldCharType="begin"/>
            </w:r>
            <w:r w:rsidR="00191089" w:rsidRPr="009C0E67">
              <w:rPr>
                <w:rFonts w:ascii="Verdana" w:hAnsi="Verdana"/>
                <w:noProof/>
                <w:webHidden/>
              </w:rPr>
              <w:instrText xml:space="preserve"> PAGEREF _Toc127181108 \h </w:instrText>
            </w:r>
            <w:r w:rsidR="00191089" w:rsidRPr="009C0E67">
              <w:rPr>
                <w:rFonts w:ascii="Verdana" w:hAnsi="Verdana"/>
                <w:noProof/>
                <w:webHidden/>
              </w:rPr>
            </w:r>
            <w:r w:rsidR="00191089" w:rsidRPr="009C0E67">
              <w:rPr>
                <w:rFonts w:ascii="Verdana" w:hAnsi="Verdana"/>
                <w:noProof/>
                <w:webHidden/>
              </w:rPr>
              <w:fldChar w:fldCharType="separate"/>
            </w:r>
            <w:r w:rsidR="00F34720" w:rsidRPr="009C0E67">
              <w:rPr>
                <w:rFonts w:ascii="Verdana" w:hAnsi="Verdana"/>
                <w:noProof/>
                <w:webHidden/>
              </w:rPr>
              <w:t>77</w:t>
            </w:r>
            <w:r w:rsidR="00191089" w:rsidRPr="009C0E67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:rsidR="00191089" w:rsidRPr="009C0E67" w:rsidRDefault="0000556A">
          <w:pPr>
            <w:pStyle w:val="Spistreci1"/>
            <w:tabs>
              <w:tab w:val="right" w:leader="dot" w:pos="9628"/>
            </w:tabs>
            <w:rPr>
              <w:rFonts w:ascii="Verdana" w:eastAsiaTheme="minorEastAsia" w:hAnsi="Verdan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127181109" w:history="1">
            <w:r w:rsidR="00191089" w:rsidRPr="009C0E67">
              <w:rPr>
                <w:rStyle w:val="Hipercze"/>
                <w:rFonts w:ascii="Verdana" w:hAnsi="Verdana"/>
                <w:noProof/>
              </w:rPr>
              <w:t>ZADANIE 4: Dostawa i montaż urządzeń AGD</w:t>
            </w:r>
            <w:r w:rsidR="00191089" w:rsidRPr="009C0E67">
              <w:rPr>
                <w:rFonts w:ascii="Verdana" w:hAnsi="Verdana"/>
                <w:noProof/>
                <w:webHidden/>
              </w:rPr>
              <w:tab/>
            </w:r>
            <w:r w:rsidR="00191089" w:rsidRPr="009C0E67">
              <w:rPr>
                <w:rFonts w:ascii="Verdana" w:hAnsi="Verdana"/>
                <w:noProof/>
                <w:webHidden/>
              </w:rPr>
              <w:fldChar w:fldCharType="begin"/>
            </w:r>
            <w:r w:rsidR="00191089" w:rsidRPr="009C0E67">
              <w:rPr>
                <w:rFonts w:ascii="Verdana" w:hAnsi="Verdana"/>
                <w:noProof/>
                <w:webHidden/>
              </w:rPr>
              <w:instrText xml:space="preserve"> PAGEREF _Toc127181109 \h </w:instrText>
            </w:r>
            <w:r w:rsidR="00191089" w:rsidRPr="009C0E67">
              <w:rPr>
                <w:rFonts w:ascii="Verdana" w:hAnsi="Verdana"/>
                <w:noProof/>
                <w:webHidden/>
              </w:rPr>
            </w:r>
            <w:r w:rsidR="00191089" w:rsidRPr="009C0E67">
              <w:rPr>
                <w:rFonts w:ascii="Verdana" w:hAnsi="Verdana"/>
                <w:noProof/>
                <w:webHidden/>
              </w:rPr>
              <w:fldChar w:fldCharType="separate"/>
            </w:r>
            <w:r w:rsidR="00F34720" w:rsidRPr="009C0E67">
              <w:rPr>
                <w:rFonts w:ascii="Verdana" w:hAnsi="Verdana"/>
                <w:noProof/>
                <w:webHidden/>
              </w:rPr>
              <w:t>81</w:t>
            </w:r>
            <w:r w:rsidR="00191089" w:rsidRPr="009C0E67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:rsidR="00157D92" w:rsidRPr="009C0E67" w:rsidRDefault="00157D92">
          <w:pPr>
            <w:rPr>
              <w:rFonts w:ascii="Verdana" w:hAnsi="Verdana"/>
            </w:rPr>
          </w:pPr>
          <w:r w:rsidRPr="009C0E67">
            <w:rPr>
              <w:rFonts w:ascii="Verdana" w:hAnsi="Verdana"/>
              <w:b/>
              <w:bCs/>
            </w:rPr>
            <w:fldChar w:fldCharType="end"/>
          </w:r>
        </w:p>
      </w:sdtContent>
    </w:sdt>
    <w:p w:rsidR="004C0088" w:rsidRPr="009C0E67" w:rsidRDefault="004C0088">
      <w:pPr>
        <w:suppressAutoHyphens w:val="0"/>
        <w:rPr>
          <w:rFonts w:ascii="Verdana" w:hAnsi="Verdana"/>
          <w:sz w:val="20"/>
          <w:szCs w:val="20"/>
        </w:rPr>
      </w:pPr>
      <w:r w:rsidRPr="009C0E67">
        <w:rPr>
          <w:rFonts w:ascii="Verdana" w:hAnsi="Verdana"/>
          <w:sz w:val="20"/>
          <w:szCs w:val="20"/>
        </w:rPr>
        <w:br w:type="page"/>
      </w:r>
    </w:p>
    <w:p w:rsidR="004C0088" w:rsidRPr="009C0E67" w:rsidRDefault="004C0088" w:rsidP="00157D92">
      <w:pPr>
        <w:pStyle w:val="Nagwek1"/>
        <w:rPr>
          <w:rFonts w:ascii="Verdana" w:hAnsi="Verdana"/>
        </w:rPr>
      </w:pPr>
      <w:bookmarkStart w:id="0" w:name="_Toc127181106"/>
      <w:r w:rsidRPr="009C0E67">
        <w:rPr>
          <w:rFonts w:ascii="Verdana" w:hAnsi="Verdana"/>
        </w:rPr>
        <w:lastRenderedPageBreak/>
        <w:t>ZADANIE 1. Dostawa i montaż foteli, krzeseł i sof</w:t>
      </w:r>
      <w:bookmarkEnd w:id="0"/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K1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Krzesło konferencyjne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38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Krzesło ma być przeznaczone do intensywnej eksploatacji w budynkach użyteczności publicznej. Krzesła mają posiadać </w:t>
            </w:r>
            <w:bookmarkStart w:id="1" w:name="_Hlk126772381"/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pozytywne wyniki badań lub certyfikat zgodności z normami dotyczącymi bezpieczeństwa użytkowania: PN-EN 16139 (lub norma równoważna).</w:t>
            </w:r>
            <w:bookmarkEnd w:id="1"/>
          </w:p>
          <w:p w:rsidR="005F2020" w:rsidRPr="009C0E67" w:rsidRDefault="00F36E74" w:rsidP="009A4F59">
            <w:pPr>
              <w:pStyle w:val="Standard"/>
              <w:widowControl w:val="0"/>
              <w:numPr>
                <w:ilvl w:val="0"/>
                <w:numId w:val="26"/>
              </w:numPr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Krzesło ma być na czterech stalowych nogach o profilu okrągłym, zakończonych stopką z tworzywa sztucznego.</w:t>
            </w:r>
          </w:p>
          <w:p w:rsidR="005F2020" w:rsidRPr="009C0E67" w:rsidRDefault="00F36E74" w:rsidP="009A4F59">
            <w:pPr>
              <w:pStyle w:val="Standard"/>
              <w:widowControl w:val="0"/>
              <w:numPr>
                <w:ilvl w:val="0"/>
                <w:numId w:val="26"/>
              </w:numPr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Konstrukcja ma być stalowa o średnicy min. 22mm.</w:t>
            </w:r>
          </w:p>
          <w:p w:rsidR="005F2020" w:rsidRPr="009C0E67" w:rsidRDefault="00F36E74" w:rsidP="009A4F59">
            <w:pPr>
              <w:pStyle w:val="Textbody"/>
              <w:widowControl w:val="0"/>
              <w:numPr>
                <w:ilvl w:val="0"/>
                <w:numId w:val="26"/>
              </w:numPr>
              <w:spacing w:after="67" w:line="142" w:lineRule="atLeast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Siedzisko i oparcie z warstwowej sklejki bukowej lakierowanej , profilowanej z jednego kawałka, </w:t>
            </w:r>
          </w:p>
          <w:p w:rsidR="005F2020" w:rsidRPr="009C0E67" w:rsidRDefault="00F36E74" w:rsidP="009A4F59">
            <w:pPr>
              <w:pStyle w:val="Textbody"/>
              <w:widowControl w:val="0"/>
              <w:numPr>
                <w:ilvl w:val="0"/>
                <w:numId w:val="26"/>
              </w:numPr>
              <w:spacing w:after="67" w:line="142" w:lineRule="atLeast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wymiary całkowite krzesła ok.  wys. x szer. x gł.: 85 x 49 x 50 cm</w:t>
            </w:r>
          </w:p>
          <w:p w:rsidR="005F2020" w:rsidRPr="009C0E67" w:rsidRDefault="00F36E74" w:rsidP="009A4F59">
            <w:pPr>
              <w:pStyle w:val="Textbody"/>
              <w:widowControl w:val="0"/>
              <w:numPr>
                <w:ilvl w:val="0"/>
                <w:numId w:val="26"/>
              </w:numPr>
              <w:spacing w:after="67" w:line="142" w:lineRule="atLeast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Sztaplowane – max 10szt.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Konstrukcja – chrom, </w:t>
            </w:r>
          </w:p>
          <w:p w:rsidR="005F2020" w:rsidRPr="009C0E67" w:rsidRDefault="00F36E74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Tapicerka: na siedzisku antracyt  RAL 7016</w:t>
            </w:r>
          </w:p>
          <w:p w:rsidR="005F2020" w:rsidRPr="009C0E67" w:rsidRDefault="00F36E74">
            <w:pPr>
              <w:autoSpaceDE w:val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Krzesło/siedzisko tapicerowane tkaniną o parametrach nie gorszych niż : </w:t>
            </w:r>
          </w:p>
          <w:p w:rsidR="005F2020" w:rsidRPr="009C0E67" w:rsidRDefault="00F36E74">
            <w:pPr>
              <w:autoSpaceDE w:val="0"/>
              <w:spacing w:after="4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- Ścieralność : min.140 000 cykli Martindala, wg – EN 12947-2 (lub równoważny) </w:t>
            </w:r>
          </w:p>
          <w:p w:rsidR="005F2020" w:rsidRPr="009C0E67" w:rsidRDefault="00F36E74">
            <w:pPr>
              <w:autoSpaceDE w:val="0"/>
              <w:spacing w:after="4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- Niepalność : wg EN 1021-2 (lub równoważne) </w:t>
            </w:r>
          </w:p>
          <w:p w:rsidR="005F2020" w:rsidRPr="009C0E67" w:rsidRDefault="00F36E74">
            <w:pPr>
              <w:autoSpaceDE w:val="0"/>
              <w:spacing w:after="4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- Skład: 100% poliester </w:t>
            </w:r>
          </w:p>
          <w:p w:rsidR="005F2020" w:rsidRPr="009C0E67" w:rsidRDefault="00F36E74" w:rsidP="00E03F77">
            <w:pPr>
              <w:autoSpaceDE w:val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- Gramatura: min. 350 g/m2 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-15873</wp:posOffset>
                  </wp:positionH>
                  <wp:positionV relativeFrom="paragraph">
                    <wp:posOffset>0</wp:posOffset>
                  </wp:positionV>
                  <wp:extent cx="2619371" cy="2819396"/>
                  <wp:effectExtent l="0" t="0" r="0" b="4"/>
                  <wp:wrapSquare wrapText="bothSides"/>
                  <wp:docPr id="1" name="Obraz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1" cy="281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2965454</wp:posOffset>
                  </wp:positionH>
                  <wp:positionV relativeFrom="paragraph">
                    <wp:posOffset>74925</wp:posOffset>
                  </wp:positionV>
                  <wp:extent cx="1666878" cy="1927674"/>
                  <wp:effectExtent l="0" t="0" r="9522" b="0"/>
                  <wp:wrapNone/>
                  <wp:docPr id="2" name="Obraz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8" cy="1927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K2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 xml:space="preserve">Krzesło konferencyjne,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siedzisko plastikowe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100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ind w:firstLine="360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Krzesła mają być przeznaczone do intensywnej eksploatacji w budynkach użyteczności publicznej. Krzesła mają posiadać pozytywne wyniki badań lub certyfikat zgodności z normami dotyczącymi jakości: PN-EN 16139 (lub równoważna).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25"/>
              </w:numPr>
              <w:tabs>
                <w:tab w:val="left" w:pos="1440"/>
              </w:tabs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Krzesła mają występować jako nietapicerowane, z oparciem, siedzisko i oparcie plastikowe.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25"/>
              </w:numPr>
              <w:tabs>
                <w:tab w:val="left" w:pos="1440"/>
              </w:tabs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Konstrukcja ma być wykonana z profili stalowych - </w:t>
            </w:r>
            <w:r w:rsidRPr="009C0E67">
              <w:rPr>
                <w:rFonts w:ascii="Verdana" w:hAnsi="Verdana"/>
                <w:color w:val="090F18"/>
                <w:sz w:val="20"/>
                <w:szCs w:val="20"/>
              </w:rPr>
              <w:t>czarna stalowa rama (owalny profil)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25"/>
              </w:numPr>
              <w:tabs>
                <w:tab w:val="left" w:pos="1440"/>
              </w:tabs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elementy konstrukcyjne mają być spawane a nie gięte, wszystkie spawy mają być wykonane w sposób niewidoczny (gładkie i niewystające poza obrys profilu).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25"/>
              </w:numPr>
              <w:tabs>
                <w:tab w:val="left" w:pos="1440"/>
              </w:tabs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Sztaplowane – max 10szt.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25"/>
              </w:numPr>
              <w:tabs>
                <w:tab w:val="left" w:pos="1440"/>
              </w:tabs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Stopki mają być zakończone nakładkami z tworzywa sztucznego, zabezpieczającymi posadzkę.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25"/>
              </w:numPr>
              <w:tabs>
                <w:tab w:val="left" w:pos="1440"/>
              </w:tabs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Do stelaża mają być przymocowane filcowe osłonki zabezpieczające stelaż i siedzisko przed zarysowaniem przy sztaplowaniu.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25"/>
              </w:numPr>
              <w:tabs>
                <w:tab w:val="left" w:pos="1400"/>
              </w:tabs>
              <w:spacing w:after="0" w:line="240" w:lineRule="auto"/>
              <w:rPr>
                <w:rFonts w:ascii="Verdana" w:hAnsi="Verdana"/>
                <w:color w:val="090F18"/>
                <w:sz w:val="20"/>
                <w:szCs w:val="20"/>
              </w:rPr>
            </w:pPr>
            <w:r w:rsidRPr="009C0E67">
              <w:rPr>
                <w:rFonts w:ascii="Verdana" w:hAnsi="Verdana"/>
                <w:color w:val="090F18"/>
                <w:sz w:val="20"/>
                <w:szCs w:val="20"/>
              </w:rPr>
              <w:t xml:space="preserve">nośność </w:t>
            </w:r>
            <w:r w:rsidR="00D5508F" w:rsidRPr="009C0E67">
              <w:rPr>
                <w:rFonts w:ascii="Verdana" w:hAnsi="Verdana"/>
                <w:color w:val="090F18"/>
                <w:sz w:val="20"/>
                <w:szCs w:val="20"/>
              </w:rPr>
              <w:t xml:space="preserve">min. </w:t>
            </w:r>
            <w:r w:rsidRPr="009C0E67">
              <w:rPr>
                <w:rFonts w:ascii="Verdana" w:hAnsi="Verdana"/>
                <w:color w:val="090F18"/>
                <w:sz w:val="20"/>
                <w:szCs w:val="20"/>
              </w:rPr>
              <w:t>120 kg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25"/>
              </w:numPr>
              <w:tabs>
                <w:tab w:val="left" w:pos="1400"/>
              </w:tabs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Konstrukcja – kol. czarny RAL 9005, siedzisko, oparcie - antracyt  RAL 7016</w:t>
            </w:r>
          </w:p>
          <w:p w:rsidR="005F2020" w:rsidRPr="009C0E67" w:rsidRDefault="005F2020">
            <w:pPr>
              <w:pStyle w:val="Textbody"/>
              <w:spacing w:after="0" w:line="240" w:lineRule="auto"/>
              <w:rPr>
                <w:rFonts w:ascii="Verdana" w:hAnsi="Verdana"/>
                <w:color w:val="090F18"/>
                <w:sz w:val="20"/>
                <w:szCs w:val="20"/>
              </w:rPr>
            </w:pP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extbody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eastAsia="Arial" w:hAnsi="Verdana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20352" behindDoc="0" locked="0" layoutInCell="1" allowOverlap="1">
                  <wp:simplePos x="0" y="0"/>
                  <wp:positionH relativeFrom="column">
                    <wp:posOffset>175317</wp:posOffset>
                  </wp:positionH>
                  <wp:positionV relativeFrom="paragraph">
                    <wp:posOffset>14036</wp:posOffset>
                  </wp:positionV>
                  <wp:extent cx="4109039" cy="4109039"/>
                  <wp:effectExtent l="0" t="0" r="5761" b="5761"/>
                  <wp:wrapSquare wrapText="bothSides"/>
                  <wp:docPr id="3" name="Obraz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039" cy="4109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extbody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F36E74">
            <w:pPr>
              <w:pStyle w:val="Textbody"/>
              <w:rPr>
                <w:rFonts w:ascii="Verdana" w:eastAsia="Arial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eastAsia="Arial" w:hAnsi="Verdana"/>
                <w:color w:val="000000"/>
                <w:sz w:val="20"/>
                <w:szCs w:val="20"/>
              </w:rPr>
              <w:tab/>
            </w:r>
          </w:p>
          <w:p w:rsidR="005F2020" w:rsidRPr="009C0E67" w:rsidRDefault="005F2020">
            <w:pPr>
              <w:pStyle w:val="Textbody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F1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Fotel biurowy, obrotowy na kółkach z podłokietnikiem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 xml:space="preserve"> 50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2ABC" w:rsidRPr="009C0E67" w:rsidRDefault="00F36E74" w:rsidP="000E2ABC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 xml:space="preserve">Fotel obrotowy ma posiadać </w:t>
            </w:r>
            <w:r w:rsidRPr="009C0E67">
              <w:rPr>
                <w:rFonts w:ascii="Verdana" w:eastAsia="Arial" w:hAnsi="Verdana"/>
                <w:sz w:val="20"/>
                <w:szCs w:val="20"/>
              </w:rPr>
              <w:t xml:space="preserve"> </w:t>
            </w:r>
            <w:bookmarkStart w:id="2" w:name="_Hlk126773093"/>
            <w:r w:rsidRPr="009C0E67">
              <w:rPr>
                <w:rFonts w:ascii="Verdana" w:hAnsi="Verdana"/>
                <w:sz w:val="20"/>
                <w:szCs w:val="20"/>
              </w:rPr>
              <w:t>pozytywne wyniki badań lub certyfikat zgodności z normą PN-EN 1335-1 oraz PN-EN 1335-2</w:t>
            </w:r>
            <w:r w:rsidR="0088230F" w:rsidRPr="009C0E67">
              <w:rPr>
                <w:rFonts w:ascii="Verdana" w:hAnsi="Verdana"/>
                <w:sz w:val="20"/>
                <w:szCs w:val="20"/>
              </w:rPr>
              <w:t xml:space="preserve"> lub normami równoważnymi</w:t>
            </w:r>
            <w:r w:rsidRPr="009C0E67">
              <w:rPr>
                <w:rFonts w:ascii="Verdana" w:hAnsi="Verdana"/>
                <w:sz w:val="20"/>
                <w:szCs w:val="20"/>
              </w:rPr>
              <w:t xml:space="preserve">. </w:t>
            </w:r>
            <w:bookmarkEnd w:id="2"/>
          </w:p>
          <w:p w:rsidR="000E2ABC" w:rsidRPr="009C0E67" w:rsidRDefault="000E2ABC" w:rsidP="00A76B86">
            <w:pPr>
              <w:pStyle w:val="Textbody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Verdana" w:hAnsi="Verdana" w:cstheme="minorHAnsi"/>
                <w:sz w:val="20"/>
                <w:szCs w:val="20"/>
              </w:rPr>
            </w:pPr>
            <w:r w:rsidRPr="009C0E67">
              <w:rPr>
                <w:rFonts w:ascii="Verdana" w:hAnsi="Verdana" w:cstheme="minorHAnsi"/>
                <w:sz w:val="20"/>
                <w:szCs w:val="20"/>
              </w:rPr>
              <w:t>Krzesła obrotowe ma być z płynną regulacją wysokości za pomocą podnośnika pneumatycznego,</w:t>
            </w:r>
          </w:p>
          <w:p w:rsidR="00A76B86" w:rsidRPr="009C0E67" w:rsidRDefault="00A76B86" w:rsidP="00A76B86">
            <w:pPr>
              <w:pStyle w:val="Textbody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Verdana" w:hAnsi="Verdana" w:cstheme="minorHAnsi"/>
                <w:sz w:val="20"/>
                <w:szCs w:val="20"/>
              </w:rPr>
            </w:pPr>
            <w:r w:rsidRPr="009C0E67">
              <w:rPr>
                <w:rFonts w:ascii="Verdana" w:hAnsi="Verdana" w:cstheme="minorHAnsi"/>
                <w:sz w:val="20"/>
                <w:szCs w:val="20"/>
              </w:rPr>
              <w:t xml:space="preserve">Mechanizm synchroniczny zapewniający synchroniczny i płynny ruch siedziska i oparcia. Umożliwiający swobodne kołysania się </w:t>
            </w:r>
          </w:p>
          <w:p w:rsidR="00A76B86" w:rsidRPr="009C0E67" w:rsidRDefault="00A76B86" w:rsidP="00A76B86">
            <w:pPr>
              <w:pStyle w:val="Textbody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Verdana" w:hAnsi="Verdana" w:cstheme="minorHAnsi"/>
                <w:sz w:val="20"/>
                <w:szCs w:val="20"/>
              </w:rPr>
            </w:pPr>
            <w:r w:rsidRPr="009C0E67">
              <w:rPr>
                <w:rFonts w:ascii="Verdana" w:hAnsi="Verdana" w:cstheme="minorHAnsi"/>
                <w:sz w:val="20"/>
                <w:szCs w:val="20"/>
              </w:rPr>
              <w:t>Oparcie krzesła odchylać powinno się synchronicznie z siedziskiem, – kąt odchylenia oparcia 24 ° zsynchronizowany z kątem pochylenia siedziska 5 °,</w:t>
            </w:r>
          </w:p>
          <w:p w:rsidR="00A76B86" w:rsidRPr="009C0E67" w:rsidRDefault="00A76B86" w:rsidP="00A76B86">
            <w:pPr>
              <w:pStyle w:val="Textbody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Verdana" w:hAnsi="Verdana" w:cstheme="minorHAnsi"/>
                <w:sz w:val="20"/>
                <w:szCs w:val="20"/>
              </w:rPr>
            </w:pPr>
            <w:r w:rsidRPr="009C0E67">
              <w:rPr>
                <w:rFonts w:ascii="Verdana" w:hAnsi="Verdana" w:cstheme="minorHAnsi"/>
                <w:sz w:val="20"/>
                <w:szCs w:val="20"/>
              </w:rPr>
              <w:t>Oparcie powinno pozwalać blokować się  w pozycji pionowej,</w:t>
            </w:r>
          </w:p>
          <w:p w:rsidR="000E2ABC" w:rsidRPr="009C0E67" w:rsidRDefault="000E2ABC" w:rsidP="00A76B86">
            <w:pPr>
              <w:pStyle w:val="Textbody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Verdana" w:hAnsi="Verdana" w:cstheme="minorHAnsi"/>
                <w:sz w:val="20"/>
                <w:szCs w:val="20"/>
              </w:rPr>
            </w:pPr>
            <w:r w:rsidRPr="009C0E67">
              <w:rPr>
                <w:rFonts w:ascii="Verdana" w:hAnsi="Verdana" w:cstheme="minorHAnsi"/>
                <w:sz w:val="20"/>
                <w:szCs w:val="20"/>
              </w:rPr>
              <w:t xml:space="preserve">Wszystkie elementy konstrukcyjne mają być z tworzywa w kolorze jasnoszarym, </w:t>
            </w:r>
          </w:p>
          <w:p w:rsidR="000E2ABC" w:rsidRPr="009C0E67" w:rsidRDefault="000E2ABC" w:rsidP="00A76B86">
            <w:pPr>
              <w:pStyle w:val="Textbody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Verdana" w:hAnsi="Verdana" w:cstheme="minorHAnsi"/>
                <w:sz w:val="20"/>
                <w:szCs w:val="20"/>
              </w:rPr>
            </w:pPr>
            <w:r w:rsidRPr="009C0E67">
              <w:rPr>
                <w:rFonts w:ascii="Verdana" w:hAnsi="Verdana" w:cstheme="minorHAnsi"/>
                <w:sz w:val="20"/>
                <w:szCs w:val="20"/>
              </w:rPr>
              <w:t>Krzesło ma posiadać podstawę pięcioramienną wykonanej z poliamidu,</w:t>
            </w:r>
          </w:p>
          <w:p w:rsidR="000E2ABC" w:rsidRPr="009C0E67" w:rsidRDefault="000E2ABC" w:rsidP="00A76B86">
            <w:pPr>
              <w:pStyle w:val="Textbody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Verdana" w:hAnsi="Verdana" w:cstheme="minorHAnsi"/>
                <w:sz w:val="20"/>
                <w:szCs w:val="20"/>
              </w:rPr>
            </w:pPr>
            <w:r w:rsidRPr="009C0E67">
              <w:rPr>
                <w:rFonts w:ascii="Verdana" w:hAnsi="Verdana" w:cstheme="minorHAnsi"/>
                <w:sz w:val="20"/>
                <w:szCs w:val="20"/>
              </w:rPr>
              <w:t>Oparcie ma być wykonane z poliamidu wzmocnionego włóknem szklanym, przewiewne, perforowane, podłokietniki z tworzywa,</w:t>
            </w:r>
          </w:p>
          <w:p w:rsidR="000E2ABC" w:rsidRPr="009C0E67" w:rsidRDefault="000E2ABC" w:rsidP="00A76B86">
            <w:pPr>
              <w:pStyle w:val="Textbody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Verdana" w:hAnsi="Verdana" w:cstheme="minorHAnsi"/>
                <w:sz w:val="20"/>
                <w:szCs w:val="20"/>
              </w:rPr>
            </w:pPr>
            <w:r w:rsidRPr="009C0E67">
              <w:rPr>
                <w:rFonts w:ascii="Verdana" w:hAnsi="Verdana" w:cstheme="minorHAnsi"/>
                <w:sz w:val="20"/>
                <w:szCs w:val="20"/>
              </w:rPr>
              <w:t>Szkielet siedziska z polipropylenu wzmocnionego poliamidem z włóknem szklanym,</w:t>
            </w:r>
          </w:p>
          <w:p w:rsidR="000E2ABC" w:rsidRPr="009C0E67" w:rsidRDefault="000E2ABC" w:rsidP="00A76B86">
            <w:pPr>
              <w:pStyle w:val="Textbody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Verdana" w:hAnsi="Verdana" w:cstheme="minorHAnsi"/>
                <w:sz w:val="20"/>
                <w:szCs w:val="20"/>
              </w:rPr>
            </w:pPr>
            <w:r w:rsidRPr="009C0E67">
              <w:rPr>
                <w:rFonts w:ascii="Verdana" w:hAnsi="Verdana" w:cstheme="minorHAnsi"/>
                <w:sz w:val="20"/>
                <w:szCs w:val="20"/>
              </w:rPr>
              <w:t xml:space="preserve">Tapicerka siedziska z możliwością demontażu i prania,  kolor zielony, tkanina o parametrach nie gorszych niż : </w:t>
            </w:r>
          </w:p>
          <w:p w:rsidR="000E2ABC" w:rsidRPr="009C0E67" w:rsidRDefault="000E2ABC" w:rsidP="00A76B86">
            <w:pPr>
              <w:pStyle w:val="Textbody"/>
              <w:numPr>
                <w:ilvl w:val="1"/>
                <w:numId w:val="34"/>
              </w:numPr>
              <w:spacing w:after="0" w:line="240" w:lineRule="auto"/>
              <w:jc w:val="both"/>
              <w:rPr>
                <w:rFonts w:ascii="Verdana" w:hAnsi="Verdana" w:cstheme="minorHAnsi"/>
                <w:sz w:val="20"/>
                <w:szCs w:val="20"/>
              </w:rPr>
            </w:pPr>
            <w:r w:rsidRPr="009C0E67">
              <w:rPr>
                <w:rFonts w:ascii="Verdana" w:hAnsi="Verdana" w:cstheme="minorHAnsi"/>
                <w:sz w:val="20"/>
                <w:szCs w:val="20"/>
              </w:rPr>
              <w:t xml:space="preserve">Ścieralność : min.150 000 cykli Martindala, wg EN 12947-2 (lub normy </w:t>
            </w:r>
            <w:r w:rsidRPr="009C0E67">
              <w:rPr>
                <w:rFonts w:ascii="Verdana" w:hAnsi="Verdana" w:cstheme="minorHAnsi"/>
                <w:sz w:val="20"/>
                <w:szCs w:val="20"/>
              </w:rPr>
              <w:tab/>
              <w:t xml:space="preserve">równoważnej) </w:t>
            </w:r>
          </w:p>
          <w:p w:rsidR="000E2ABC" w:rsidRPr="009C0E67" w:rsidRDefault="000E2ABC" w:rsidP="00A76B86">
            <w:pPr>
              <w:pStyle w:val="Textbody"/>
              <w:numPr>
                <w:ilvl w:val="1"/>
                <w:numId w:val="34"/>
              </w:numPr>
              <w:spacing w:after="0" w:line="240" w:lineRule="auto"/>
              <w:jc w:val="both"/>
              <w:rPr>
                <w:rFonts w:ascii="Verdana" w:hAnsi="Verdana" w:cstheme="minorHAnsi"/>
                <w:sz w:val="20"/>
                <w:szCs w:val="20"/>
              </w:rPr>
            </w:pPr>
            <w:r w:rsidRPr="009C0E67">
              <w:rPr>
                <w:rFonts w:ascii="Verdana" w:hAnsi="Verdana" w:cstheme="minorHAnsi"/>
                <w:sz w:val="20"/>
                <w:szCs w:val="20"/>
              </w:rPr>
              <w:t xml:space="preserve">Niepalność : wg EN 1021-2 (lub równoważne) </w:t>
            </w:r>
          </w:p>
          <w:p w:rsidR="005F2020" w:rsidRPr="009C0E67" w:rsidRDefault="000E2ABC" w:rsidP="00A76B86">
            <w:pPr>
              <w:pStyle w:val="Textbody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Verdana" w:hAnsi="Verdana" w:cstheme="minorHAnsi"/>
                <w:sz w:val="20"/>
                <w:szCs w:val="20"/>
              </w:rPr>
            </w:pPr>
            <w:r w:rsidRPr="009C0E67">
              <w:rPr>
                <w:rFonts w:ascii="Verdana" w:hAnsi="Verdana" w:cstheme="minorHAnsi"/>
                <w:sz w:val="20"/>
                <w:szCs w:val="20"/>
              </w:rPr>
              <w:t xml:space="preserve">Kółka zamontowane do podstawy odpowiednie do powierzchni miękkich, wykładzinowych, jasnoszare. 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0E2ABC" w:rsidP="00C85165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B9140A4" wp14:editId="0E69D907">
                  <wp:extent cx="3257550" cy="4234813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161" cy="429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F2</w:t>
            </w:r>
          </w:p>
          <w:p w:rsidR="005F2020" w:rsidRPr="009C0E67" w:rsidRDefault="00F36E74">
            <w:pPr>
              <w:pStyle w:val="Standard"/>
              <w:tabs>
                <w:tab w:val="left" w:pos="720"/>
              </w:tabs>
              <w:overflowPunct w:val="0"/>
              <w:autoSpaceDE w:val="0"/>
              <w:snapToGrid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fotel biurowy, skórzany, obrotowy z podłokietnikami i zagłówkiem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8E0C16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8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3635" w:rsidRPr="009C0E67" w:rsidRDefault="00F36E74" w:rsidP="00653635">
            <w:pPr>
              <w:pStyle w:val="Textbody"/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Fotel obrotowy ma posiadać </w:t>
            </w:r>
            <w:r w:rsidRPr="009C0E67">
              <w:rPr>
                <w:rFonts w:ascii="Verdana" w:eastAsia="Arial" w:hAnsi="Verdana"/>
                <w:color w:val="000000"/>
                <w:sz w:val="20"/>
                <w:szCs w:val="20"/>
              </w:rPr>
              <w:t xml:space="preserve">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pozytywne wyniki badań lub certyfikat zgodności z normą PN-EN 1335-1 oraz PN-EN 1335-2</w:t>
            </w:r>
            <w:r w:rsidR="0088230F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lub normami równoważnymi</w:t>
            </w:r>
            <w:r w:rsidR="00A6780A"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653635" w:rsidRPr="009C0E67" w:rsidRDefault="00653635" w:rsidP="00653635">
            <w:pPr>
              <w:numPr>
                <w:ilvl w:val="0"/>
                <w:numId w:val="28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>Fotel gabinetowy z regulowanym zagłówkiem, podłokietnikami  całość w kolorze czarnym</w:t>
            </w:r>
          </w:p>
          <w:p w:rsidR="00653635" w:rsidRPr="009C0E67" w:rsidRDefault="00653635" w:rsidP="00653635">
            <w:pPr>
              <w:numPr>
                <w:ilvl w:val="0"/>
                <w:numId w:val="28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>Materiał wykończenia – skóra naturalna, kolor czarny</w:t>
            </w:r>
          </w:p>
          <w:p w:rsidR="00653635" w:rsidRPr="009C0E67" w:rsidRDefault="00653635" w:rsidP="00653635">
            <w:pPr>
              <w:numPr>
                <w:ilvl w:val="0"/>
                <w:numId w:val="28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>Regulowane na wysokość tapicerowane podłokietniki</w:t>
            </w:r>
          </w:p>
          <w:p w:rsidR="00653635" w:rsidRPr="009C0E67" w:rsidRDefault="00653635" w:rsidP="00653635">
            <w:pPr>
              <w:numPr>
                <w:ilvl w:val="0"/>
                <w:numId w:val="28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 xml:space="preserve">Fotel wyposażony w ergonomiczny mechanizm ruchowy synchroniczny, umożliwiający wychylenie oparcia i siedziska. </w:t>
            </w:r>
          </w:p>
          <w:p w:rsidR="00653635" w:rsidRPr="009C0E67" w:rsidRDefault="00653635" w:rsidP="00653635">
            <w:pPr>
              <w:numPr>
                <w:ilvl w:val="0"/>
                <w:numId w:val="28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 xml:space="preserve">Regulacja wysokości siedziska za pomocą podnośnika pneumatycznego. </w:t>
            </w:r>
          </w:p>
          <w:p w:rsidR="00653635" w:rsidRPr="009C0E67" w:rsidRDefault="00653635" w:rsidP="00653635">
            <w:pPr>
              <w:numPr>
                <w:ilvl w:val="0"/>
                <w:numId w:val="28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>Podstawa jezdna wykonana z trwałego aluminium.</w:t>
            </w:r>
          </w:p>
          <w:p w:rsidR="005F2020" w:rsidRPr="009C0E67" w:rsidRDefault="00653635" w:rsidP="00E33EE5">
            <w:pPr>
              <w:numPr>
                <w:ilvl w:val="0"/>
                <w:numId w:val="28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>Kółka miękkie do powierzchni typu wykładzina.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5C35FD" w:rsidP="00D73F6C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3025279" cy="4981575"/>
                  <wp:effectExtent l="0" t="0" r="3810" b="0"/>
                  <wp:docPr id="105" name="Obraz 105" descr="https://www.centrumkrzesel.pl/media/cache/smallProdImage/images/product/fotel-sonata-lux-hra-r-steel-10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entrumkrzesel.pl/media/cache/smallProdImage/images/product/fotel-sonata-lux-hra-r-steel-10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151" cy="500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F3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Sofa jednoosobowa (fotel)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4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 w:rsidP="009A4F59">
            <w:pPr>
              <w:pStyle w:val="Textbody"/>
              <w:numPr>
                <w:ilvl w:val="0"/>
                <w:numId w:val="5"/>
              </w:numPr>
              <w:autoSpaceDE w:val="0"/>
              <w:snapToGrid w:val="0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Kształt całej sofy ma być w formie prostokąta o wym. 89 x 85 x 66 (40), (+/- 5cm)</w:t>
            </w:r>
          </w:p>
          <w:p w:rsidR="004C0088" w:rsidRPr="009C0E67" w:rsidRDefault="00F36E74" w:rsidP="004C0088">
            <w:pPr>
              <w:pStyle w:val="Standard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Podstawa </w:t>
            </w:r>
            <w:r w:rsidR="004C0088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–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płozy ze stali nierdzewnej </w:t>
            </w:r>
          </w:p>
          <w:p w:rsidR="005F2020" w:rsidRPr="009C0E67" w:rsidRDefault="00F36E74" w:rsidP="004C0088">
            <w:pPr>
              <w:pStyle w:val="Standard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Siedzisko - Konstrukcja drewniana ze sprężynami falistymi, pokryta pianką poliuretanową o podwyższonej odbojności.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4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Oparcie - konstrukcja drewniana, pokryta pianką poliuretanową, dodatkowo pasy elastyczne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4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Elementy konstrukcyjne - elementy płytowe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Wykończenie - tkanina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br/>
              <w:t xml:space="preserve">Tapicerka ma być wykonana z tkaniny o wysokiej wytrzymałości na ścieranie (powyżej 200 </w:t>
            </w:r>
            <w:r w:rsidR="004C0088" w:rsidRPr="009C0E67">
              <w:rPr>
                <w:rFonts w:ascii="Verdana" w:hAnsi="Verdana"/>
                <w:color w:val="000000"/>
                <w:sz w:val="20"/>
                <w:szCs w:val="20"/>
              </w:rPr>
              <w:t>tys.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cykli w skali Martindala) i gęstej, regularnej strukturze tkania, siedzisko sofy w kolorze szarym.</w:t>
            </w:r>
          </w:p>
          <w:p w:rsidR="005F2020" w:rsidRPr="009C0E67" w:rsidRDefault="00F36E74" w:rsidP="004C0088">
            <w:pPr>
              <w:pStyle w:val="Standard"/>
              <w:numPr>
                <w:ilvl w:val="0"/>
                <w:numId w:val="4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Kolor szary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2240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543037" cy="2048036"/>
                  <wp:effectExtent l="0" t="0" r="0" b="9364"/>
                  <wp:wrapSquare wrapText="bothSides"/>
                  <wp:docPr id="6" name="Obraz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037" cy="204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F4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Sofa  dwuosobowa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extbody"/>
              <w:numPr>
                <w:ilvl w:val="0"/>
                <w:numId w:val="4"/>
              </w:numPr>
              <w:autoSpaceDE w:val="0"/>
              <w:snapToGrid w:val="0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Kształt całej sofy ma być w formie prostokąta o wym. 140 x 85 x 66 (40), (+/- 5cm)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4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Podstawa - płozy ze stali nierdzewnej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Siedzisko - Konstrukcja drewniana ze sprężynami falistymi, pokryta pianką poliuretanową o podwyższonej odbojności.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4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Oparcie - konstrukcja drewniana, pokryta pianką poliuretanową, dodatkowo pasy elastyczne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4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Elementy konstrukcyjne - elementy płytowe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Wykończenie - tkanina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br/>
              <w:t xml:space="preserve">Tapicerka ma być wykonana z tkaniny o wysokiej wytrzymałości na ścieranie (powyżej 200 </w:t>
            </w:r>
            <w:r w:rsidR="004C0088" w:rsidRPr="009C0E67">
              <w:rPr>
                <w:rFonts w:ascii="Verdana" w:hAnsi="Verdana"/>
                <w:color w:val="000000"/>
                <w:sz w:val="20"/>
                <w:szCs w:val="20"/>
              </w:rPr>
              <w:t>tys.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cykli w skali Martindala) i gęstej, regularnej strukturze tkania, siedzisko sofy w kolorze szarym.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4"/>
              </w:numPr>
              <w:autoSpaceDE w:val="0"/>
              <w:snapToGrid w:val="0"/>
              <w:spacing w:after="0" w:line="240" w:lineRule="auto"/>
              <w:ind w:left="34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Kolor szary</w:t>
            </w:r>
          </w:p>
          <w:p w:rsidR="005F2020" w:rsidRPr="009C0E67" w:rsidRDefault="005F2020">
            <w:pPr>
              <w:pStyle w:val="Textbody"/>
              <w:autoSpaceDE w:val="0"/>
              <w:snapToGrid w:val="0"/>
              <w:spacing w:after="0" w:line="240" w:lineRule="auto"/>
              <w:ind w:left="72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657718</wp:posOffset>
                  </wp:positionH>
                  <wp:positionV relativeFrom="paragraph">
                    <wp:posOffset>84956</wp:posOffset>
                  </wp:positionV>
                  <wp:extent cx="2946242" cy="1791364"/>
                  <wp:effectExtent l="0" t="0" r="6508" b="0"/>
                  <wp:wrapSquare wrapText="bothSides"/>
                  <wp:docPr id="7" name="Obraz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242" cy="179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F5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Pufa  dwuosobowa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7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Standard"/>
              <w:numPr>
                <w:ilvl w:val="0"/>
                <w:numId w:val="4"/>
              </w:numPr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nieregularna, amorficzna w kształcie sofa. Oparta na niskich nóżkach lub płozach</w:t>
            </w:r>
          </w:p>
          <w:p w:rsidR="00394A66" w:rsidRPr="009C0E67" w:rsidRDefault="00F36E74" w:rsidP="00394A66">
            <w:pPr>
              <w:pStyle w:val="Textbody"/>
              <w:numPr>
                <w:ilvl w:val="0"/>
                <w:numId w:val="4"/>
              </w:numPr>
              <w:autoSpaceDE w:val="0"/>
              <w:snapToGrid w:val="0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Style w:val="StrongEmphasis"/>
                <w:rFonts w:ascii="Verdana" w:hAnsi="Verdana"/>
                <w:b w:val="0"/>
                <w:bCs w:val="0"/>
                <w:sz w:val="20"/>
                <w:szCs w:val="20"/>
              </w:rPr>
              <w:t>Materiał: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br/>
              <w:t>siedzisko: konstrukcja płytowa, całość pokryta wyprofilowaną pianką poliuretanową</w:t>
            </w:r>
          </w:p>
          <w:p w:rsidR="005F2020" w:rsidRPr="009C0E67" w:rsidRDefault="00F36E74" w:rsidP="00394A66">
            <w:pPr>
              <w:pStyle w:val="Textbody"/>
              <w:numPr>
                <w:ilvl w:val="0"/>
                <w:numId w:val="4"/>
              </w:numPr>
              <w:autoSpaceDE w:val="0"/>
              <w:snapToGrid w:val="0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nogi: z litego drewna dębowego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4"/>
              </w:numPr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Wym. ok. 160 x 90 x 63cm</w:t>
            </w:r>
            <w:r w:rsidR="00394A66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(+/- 7 cm)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4"/>
              </w:numPr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Kolory: zielony, żółty, czerwony, szary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4"/>
              </w:numPr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Tapicerka ma być wykonana z tkaniny o wysokiej wytrzymałości na ścieranie (powyżej 200 </w:t>
            </w:r>
            <w:r w:rsidR="004C0088" w:rsidRPr="009C0E67">
              <w:rPr>
                <w:rFonts w:ascii="Verdana" w:hAnsi="Verdana"/>
                <w:color w:val="000000"/>
                <w:sz w:val="20"/>
                <w:szCs w:val="20"/>
              </w:rPr>
              <w:t>tys.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cykli w skali Martindala) i gęstej, regularnej strukturze tkania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23424" behindDoc="0" locked="0" layoutInCell="1" allowOverlap="1">
                  <wp:simplePos x="0" y="0"/>
                  <wp:positionH relativeFrom="column">
                    <wp:posOffset>152997</wp:posOffset>
                  </wp:positionH>
                  <wp:positionV relativeFrom="paragraph">
                    <wp:posOffset>48243</wp:posOffset>
                  </wp:positionV>
                  <wp:extent cx="3840480" cy="4082402"/>
                  <wp:effectExtent l="0" t="0" r="7620" b="0"/>
                  <wp:wrapSquare wrapText="bothSides"/>
                  <wp:docPr id="8" name="Obraz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0" cy="408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F6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Pufa  trzyosobowa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3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Standard"/>
              <w:numPr>
                <w:ilvl w:val="0"/>
                <w:numId w:val="4"/>
              </w:numPr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nieregularna, amorficzna w kształcie sofa. Oparta na niskich nóżkach lub płozach</w:t>
            </w:r>
          </w:p>
          <w:p w:rsidR="00394A66" w:rsidRPr="009C0E67" w:rsidRDefault="00F36E74" w:rsidP="00394A66">
            <w:pPr>
              <w:pStyle w:val="Textbody"/>
              <w:numPr>
                <w:ilvl w:val="0"/>
                <w:numId w:val="4"/>
              </w:numPr>
              <w:autoSpaceDE w:val="0"/>
              <w:snapToGrid w:val="0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Style w:val="StrongEmphasis"/>
                <w:rFonts w:ascii="Verdana" w:hAnsi="Verdana"/>
                <w:b w:val="0"/>
                <w:bCs w:val="0"/>
                <w:sz w:val="20"/>
                <w:szCs w:val="20"/>
              </w:rPr>
              <w:t>Materiał: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br/>
              <w:t>siedzisko: konstrukcja płytowa, całość pokryta wyprofilowaną pianką poliuretanową</w:t>
            </w:r>
          </w:p>
          <w:p w:rsidR="005F2020" w:rsidRPr="009C0E67" w:rsidRDefault="00F36E74" w:rsidP="00394A66">
            <w:pPr>
              <w:pStyle w:val="Textbody"/>
              <w:numPr>
                <w:ilvl w:val="0"/>
                <w:numId w:val="4"/>
              </w:numPr>
              <w:autoSpaceDE w:val="0"/>
              <w:snapToGrid w:val="0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nogi: z litego drewna dębowego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4"/>
              </w:numPr>
              <w:autoSpaceDE w:val="0"/>
              <w:snapToGrid w:val="0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Wym. ok. 180 x 130 x 63cm</w:t>
            </w:r>
            <w:r w:rsidR="00394A66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(+/- 8 cm)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4"/>
              </w:numPr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Kolory: zielony, żółty, czerwony,</w:t>
            </w:r>
          </w:p>
          <w:p w:rsidR="005F2020" w:rsidRPr="009C0E67" w:rsidRDefault="00F36E74" w:rsidP="00394A66">
            <w:pPr>
              <w:pStyle w:val="Standard"/>
              <w:numPr>
                <w:ilvl w:val="0"/>
                <w:numId w:val="4"/>
              </w:numPr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Tapicerka ma być wykonana z tkaniny o wysokiej wytrzymałości na ścieranie (powyżej 200 </w:t>
            </w:r>
            <w:r w:rsidR="004C0088" w:rsidRPr="009C0E67">
              <w:rPr>
                <w:rFonts w:ascii="Verdana" w:hAnsi="Verdana"/>
                <w:color w:val="000000"/>
                <w:sz w:val="20"/>
                <w:szCs w:val="20"/>
              </w:rPr>
              <w:t>tys.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cykli w skali Martindala) i gęstej, regularnej strukturze tkania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19328" behindDoc="0" locked="0" layoutInCell="1" allowOverlap="1">
                  <wp:simplePos x="0" y="0"/>
                  <wp:positionH relativeFrom="column">
                    <wp:posOffset>210238</wp:posOffset>
                  </wp:positionH>
                  <wp:positionV relativeFrom="paragraph">
                    <wp:posOffset>14036</wp:posOffset>
                  </wp:positionV>
                  <wp:extent cx="4562636" cy="3110761"/>
                  <wp:effectExtent l="0" t="0" r="9364" b="0"/>
                  <wp:wrapSquare wrapText="bothSides"/>
                  <wp:docPr id="9" name="Obraz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636" cy="311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FPR1</w:t>
            </w:r>
          </w:p>
          <w:p w:rsidR="005F2020" w:rsidRPr="009C0E67" w:rsidRDefault="00E361EF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 xml:space="preserve">Fotel do karmienia dziecka, </w:t>
            </w:r>
            <w:r w:rsidR="00F36E74"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Fotel rozkładany w pomieszczeniu opieki nad dzieckiem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Standard"/>
              <w:jc w:val="both"/>
              <w:rPr>
                <w:rFonts w:ascii="Verdana" w:hAnsi="Verdana"/>
                <w:color w:val="333333"/>
                <w:sz w:val="20"/>
                <w:szCs w:val="20"/>
              </w:rPr>
            </w:pPr>
            <w:r w:rsidRPr="009C0E67">
              <w:rPr>
                <w:rFonts w:ascii="Verdana" w:hAnsi="Verdana"/>
                <w:color w:val="333333"/>
                <w:sz w:val="20"/>
                <w:szCs w:val="20"/>
              </w:rPr>
              <w:t xml:space="preserve">Kolor </w:t>
            </w:r>
            <w:r w:rsidRPr="009C0E67">
              <w:rPr>
                <w:rFonts w:ascii="Verdana" w:hAnsi="Verdana"/>
                <w:color w:val="333333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333333"/>
                <w:sz w:val="20"/>
                <w:szCs w:val="20"/>
              </w:rPr>
              <w:tab/>
              <w:t>- Jasnoszary</w:t>
            </w:r>
          </w:p>
          <w:p w:rsidR="005F2020" w:rsidRPr="009C0E67" w:rsidRDefault="00F36E74">
            <w:pPr>
              <w:pStyle w:val="Standard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333333"/>
                <w:sz w:val="20"/>
                <w:szCs w:val="20"/>
              </w:rPr>
              <w:t xml:space="preserve">Rodzaj </w:t>
            </w:r>
            <w:r w:rsidRPr="009C0E67">
              <w:rPr>
                <w:rFonts w:ascii="Verdana" w:hAnsi="Verdana"/>
                <w:color w:val="333333"/>
                <w:sz w:val="20"/>
                <w:szCs w:val="20"/>
              </w:rPr>
              <w:tab/>
              <w:t>- Rozkładany (5 pozycji ułożenia oparcia)</w:t>
            </w:r>
          </w:p>
          <w:p w:rsidR="005F2020" w:rsidRPr="009C0E67" w:rsidRDefault="00F36E74">
            <w:pPr>
              <w:pStyle w:val="Standard"/>
              <w:rPr>
                <w:rFonts w:ascii="Verdana" w:hAnsi="Verdana"/>
                <w:color w:val="333333"/>
                <w:sz w:val="20"/>
                <w:szCs w:val="20"/>
              </w:rPr>
            </w:pPr>
            <w:r w:rsidRPr="009C0E67">
              <w:rPr>
                <w:rFonts w:ascii="Verdana" w:hAnsi="Verdana"/>
                <w:color w:val="333333"/>
                <w:sz w:val="20"/>
                <w:szCs w:val="20"/>
              </w:rPr>
              <w:t>Wymiary</w:t>
            </w:r>
            <w:r w:rsidR="00394A66" w:rsidRPr="009C0E67">
              <w:rPr>
                <w:rFonts w:ascii="Verdana" w:hAnsi="Verdana"/>
                <w:color w:val="333333"/>
                <w:sz w:val="20"/>
                <w:szCs w:val="20"/>
              </w:rPr>
              <w:t xml:space="preserve"> </w:t>
            </w:r>
            <w:r w:rsidR="00394A66" w:rsidRPr="009C0E67">
              <w:rPr>
                <w:rFonts w:ascii="Verdana" w:hAnsi="Verdana"/>
                <w:color w:val="000000"/>
                <w:sz w:val="20"/>
                <w:szCs w:val="20"/>
              </w:rPr>
              <w:t>(+/- 3 cm)</w:t>
            </w:r>
            <w:r w:rsidRPr="009C0E67">
              <w:rPr>
                <w:rFonts w:ascii="Verdana" w:hAnsi="Verdana"/>
                <w:color w:val="333333"/>
                <w:sz w:val="20"/>
                <w:szCs w:val="20"/>
              </w:rPr>
              <w:t>:</w:t>
            </w:r>
          </w:p>
          <w:p w:rsidR="005F2020" w:rsidRPr="009C0E67" w:rsidRDefault="00F36E74">
            <w:pPr>
              <w:pStyle w:val="Standard"/>
              <w:ind w:left="1134"/>
              <w:rPr>
                <w:rFonts w:ascii="Verdana" w:hAnsi="Verdana"/>
                <w:color w:val="333333"/>
                <w:sz w:val="20"/>
                <w:szCs w:val="20"/>
              </w:rPr>
            </w:pPr>
            <w:r w:rsidRPr="009C0E67">
              <w:rPr>
                <w:rFonts w:ascii="Verdana" w:hAnsi="Verdana"/>
                <w:color w:val="333333"/>
                <w:sz w:val="20"/>
                <w:szCs w:val="20"/>
              </w:rPr>
              <w:t>Głębokość 65 cm</w:t>
            </w:r>
          </w:p>
          <w:p w:rsidR="005F2020" w:rsidRPr="009C0E67" w:rsidRDefault="00F36E74">
            <w:pPr>
              <w:pStyle w:val="Standard"/>
              <w:ind w:left="1134"/>
              <w:rPr>
                <w:rFonts w:ascii="Verdana" w:hAnsi="Verdana"/>
                <w:color w:val="333333"/>
                <w:sz w:val="20"/>
                <w:szCs w:val="20"/>
              </w:rPr>
            </w:pPr>
            <w:r w:rsidRPr="009C0E67">
              <w:rPr>
                <w:rFonts w:ascii="Verdana" w:hAnsi="Verdana"/>
                <w:color w:val="333333"/>
                <w:sz w:val="20"/>
                <w:szCs w:val="20"/>
              </w:rPr>
              <w:t>Wysokość całkowita 95 cm</w:t>
            </w:r>
          </w:p>
          <w:p w:rsidR="005F2020" w:rsidRPr="009C0E67" w:rsidRDefault="00F36E74">
            <w:pPr>
              <w:pStyle w:val="Standard"/>
              <w:ind w:left="1134"/>
              <w:rPr>
                <w:rFonts w:ascii="Verdana" w:hAnsi="Verdana"/>
                <w:color w:val="333333"/>
                <w:sz w:val="20"/>
                <w:szCs w:val="20"/>
              </w:rPr>
            </w:pPr>
            <w:r w:rsidRPr="009C0E67">
              <w:rPr>
                <w:rFonts w:ascii="Verdana" w:hAnsi="Verdana"/>
                <w:color w:val="333333"/>
                <w:sz w:val="20"/>
                <w:szCs w:val="20"/>
              </w:rPr>
              <w:t>Szerokość siedziska 46 cm</w:t>
            </w:r>
          </w:p>
          <w:p w:rsidR="005F2020" w:rsidRPr="009C0E67" w:rsidRDefault="00F36E74">
            <w:pPr>
              <w:pStyle w:val="Standard"/>
              <w:ind w:left="1134"/>
              <w:rPr>
                <w:rFonts w:ascii="Verdana" w:hAnsi="Verdana"/>
                <w:color w:val="333333"/>
                <w:sz w:val="20"/>
                <w:szCs w:val="20"/>
              </w:rPr>
            </w:pPr>
            <w:r w:rsidRPr="009C0E67">
              <w:rPr>
                <w:rFonts w:ascii="Verdana" w:hAnsi="Verdana"/>
                <w:color w:val="333333"/>
                <w:sz w:val="20"/>
                <w:szCs w:val="20"/>
              </w:rPr>
              <w:t>Głębokość siedziska 46 cm</w:t>
            </w:r>
          </w:p>
          <w:p w:rsidR="005F2020" w:rsidRPr="009C0E67" w:rsidRDefault="00F36E74">
            <w:pPr>
              <w:pStyle w:val="Standard"/>
              <w:ind w:left="1134"/>
              <w:rPr>
                <w:rFonts w:ascii="Verdana" w:hAnsi="Verdana"/>
                <w:color w:val="333333"/>
                <w:sz w:val="20"/>
                <w:szCs w:val="20"/>
              </w:rPr>
            </w:pPr>
            <w:r w:rsidRPr="009C0E67">
              <w:rPr>
                <w:rFonts w:ascii="Verdana" w:hAnsi="Verdana"/>
                <w:color w:val="333333"/>
                <w:sz w:val="20"/>
                <w:szCs w:val="20"/>
              </w:rPr>
              <w:t>Szerokość fotela 66 cm</w:t>
            </w:r>
          </w:p>
          <w:p w:rsidR="005F2020" w:rsidRPr="009C0E67" w:rsidRDefault="00F36E74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Tapicerka ma być wykonana z tkaniny o wysokiej wytrzymałości na ścieranie (powyżej 200 </w:t>
            </w:r>
            <w:r w:rsidR="004C0088" w:rsidRPr="009C0E67">
              <w:rPr>
                <w:rFonts w:ascii="Verdana" w:hAnsi="Verdana"/>
                <w:color w:val="000000"/>
                <w:sz w:val="20"/>
                <w:szCs w:val="20"/>
              </w:rPr>
              <w:t>tys.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cykli w skali Martindala) i gęstej, regularnej strukturze tkania</w:t>
            </w:r>
          </w:p>
          <w:p w:rsidR="00E361EF" w:rsidRPr="009C0E67" w:rsidRDefault="00E361EF" w:rsidP="00E361EF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E361EF" w:rsidP="00E361EF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color w:val="000000"/>
                <w:sz w:val="20"/>
                <w:szCs w:val="20"/>
              </w:rPr>
              <w:t>Uwaga: Bez podnóżka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24448" behindDoc="0" locked="0" layoutInCell="1" allowOverlap="1">
                  <wp:simplePos x="0" y="0"/>
                  <wp:positionH relativeFrom="column">
                    <wp:posOffset>8997</wp:posOffset>
                  </wp:positionH>
                  <wp:positionV relativeFrom="paragraph">
                    <wp:posOffset>86401</wp:posOffset>
                  </wp:positionV>
                  <wp:extent cx="5255276" cy="4047481"/>
                  <wp:effectExtent l="0" t="0" r="2524" b="0"/>
                  <wp:wrapSquare wrapText="bothSides"/>
                  <wp:docPr id="10" name="Obraz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76" cy="404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E361EF" w:rsidRPr="009C0E67" w:rsidRDefault="00E361EF">
      <w:pPr>
        <w:suppressAutoHyphens w:val="0"/>
        <w:rPr>
          <w:rFonts w:ascii="Verdana" w:hAnsi="Verdana" w:cs="Mangal"/>
          <w:szCs w:val="21"/>
        </w:rPr>
      </w:pPr>
      <w:r w:rsidRPr="009C0E67">
        <w:rPr>
          <w:rFonts w:ascii="Verdana" w:hAnsi="Verdana"/>
        </w:rPr>
        <w:br w:type="page"/>
      </w:r>
    </w:p>
    <w:p w:rsidR="005F2020" w:rsidRPr="009C0E67" w:rsidRDefault="00E361EF" w:rsidP="00157D92">
      <w:pPr>
        <w:pStyle w:val="Nagwek1"/>
        <w:rPr>
          <w:rFonts w:ascii="Verdana" w:hAnsi="Verdana"/>
        </w:rPr>
      </w:pPr>
      <w:bookmarkStart w:id="3" w:name="_Toc127181107"/>
      <w:r w:rsidRPr="009C0E67">
        <w:rPr>
          <w:rFonts w:ascii="Verdana" w:hAnsi="Verdana"/>
        </w:rPr>
        <w:lastRenderedPageBreak/>
        <w:t xml:space="preserve">ZADANIE 2: </w:t>
      </w:r>
      <w:r w:rsidR="00576476" w:rsidRPr="009C0E67">
        <w:rPr>
          <w:rFonts w:ascii="Verdana" w:hAnsi="Verdana"/>
        </w:rPr>
        <w:t>D</w:t>
      </w:r>
      <w:r w:rsidRPr="009C0E67">
        <w:rPr>
          <w:rFonts w:ascii="Verdana" w:hAnsi="Verdana"/>
        </w:rPr>
        <w:t>ostawa i montaż mebli biurowych i kuchennych oraz drobnego wyposażenia</w:t>
      </w:r>
      <w:bookmarkEnd w:id="3"/>
    </w:p>
    <w:p w:rsidR="00E361EF" w:rsidRPr="009C0E67" w:rsidRDefault="00E361EF" w:rsidP="00E361EF">
      <w:pPr>
        <w:pStyle w:val="Bezodstpw"/>
        <w:rPr>
          <w:rFonts w:ascii="Verdana" w:hAnsi="Verdana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B1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Biurko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16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 xml:space="preserve">dł. 150cm szer. 75cm, wys. 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65-85cm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Standard"/>
              <w:ind w:firstLine="708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Biurka mają być systemowe, przeznaczone do intensywnej eksploatacji w budynkach użyteczności publicznej. Biurka i stoły mają posiadać </w:t>
            </w:r>
            <w:bookmarkStart w:id="4" w:name="_Hlk126823279"/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pozytywne wyniki badań lub certyfikat zgodności z normami dotyczącymi jakości mebli biurowych: 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>PN-EN 527-1 oraz PN-EN 527-2 lub równoważnymi</w:t>
            </w:r>
            <w:bookmarkEnd w:id="4"/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 Stoły</w:t>
            </w:r>
            <w:r w:rsidR="005848D6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i biurka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mają spełniać wymagania określone w Rozporządzenia Ministra Pracy i Polityki Społecznej z 10 grudnia 1998r. w sprawie bezpieczeństwa i higieny pracy na stanowiskach wyposażonych w monitory ekranowe (Dz.U.98.148.973).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Blat ma być wykonany z płyty wiórowej, trójwarstwowej, grubości 36mm, pokryty laminatem HPL lub CPL o grubości min 0,30 mm w kolorze jasnego dębu - przed wykonaniem zamówienia należy przedstawić próbki do akceptacji Zamawiającemu,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Biurka i stoły mają być typu A wg normy </w:t>
            </w:r>
            <w:r w:rsidR="00E82216" w:rsidRPr="009C0E67">
              <w:rPr>
                <w:rFonts w:ascii="Verdana" w:hAnsi="Verdana"/>
                <w:color w:val="000000"/>
                <w:sz w:val="20"/>
                <w:szCs w:val="20"/>
              </w:rPr>
              <w:t>PN-EN527-1:2011 LUB RÓWNOWAŻNEJ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czyli m.in. wysokość blatu ma być regulowana przez użytkownika w trakcie użytkowania, zakres regulacji ma wynosić 65-85cm (może być większy zakres, ale nie może mniejszy)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29"/>
              </w:numPr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 z trzech stron przy pomocy okleiniarki laserowej. Nie dopuszcza się montowania obrzeża za pomocą kleju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Konstrukcja ma składać się ze stelaża poprowadzonego wzdłuż zewnętrznej krawędzi biurka lub stołu oraz nóg z płynną regulacją wysokości.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Stelaż ma być wykonany z zamkniętego profilu stalowego o przekroju prostokąta. Ze względów jakościowych rama stelaża nie powinna być  spawana (łączenia wykonane są przy pomocy mimośrodów), zapewniając tym samym jednorodność konstrukcji.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Nogi biurka mają być przykręcane do stelaża, a nie do blatu – zwiększona wytrzymałość i trwałość mebla, oraz łatwość przeprowadzenia wielokrotnego rozmontowania i zmontowania biurka bez pogorszenia jego stabilności i jakości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29"/>
              </w:numPr>
              <w:spacing w:after="0"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Gniazda mocowania nóg w stelażu muszą być wykonane z metalu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29"/>
              </w:numPr>
              <w:tabs>
                <w:tab w:val="left" w:pos="-1040"/>
              </w:tabs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Biurka i stoły przystosowane są do zastosowania pionowego i/lub poziomego systemu prowadzenia okablowania strukturalnego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29"/>
              </w:numPr>
              <w:tabs>
                <w:tab w:val="left" w:pos="-1040"/>
              </w:tabs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Otwór w blacie na okablowanie zabezpieczony przepustem, metalowym - lokalizacja do uzgodnienia z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Zamawiając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>ym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;</w:t>
            </w:r>
          </w:p>
          <w:p w:rsidR="005F2020" w:rsidRPr="009C0E67" w:rsidRDefault="005F2020">
            <w:pPr>
              <w:pStyle w:val="Standard"/>
              <w:tabs>
                <w:tab w:val="left" w:pos="1117"/>
              </w:tabs>
              <w:spacing w:line="0" w:lineRule="atLeast"/>
              <w:ind w:left="397" w:hanging="39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1542958" cy="1133636"/>
                  <wp:effectExtent l="0" t="0" r="92" b="9364"/>
                  <wp:docPr id="11" name="Obraz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958" cy="11336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B1‘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Biurko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23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 xml:space="preserve">dł. 175cm szer. 75cm, wys. 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65-85cm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Standard"/>
              <w:ind w:firstLine="708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Biurka mają być systemowe, przeznaczone do intensywnej eksploatacji w budynkach użyteczności publicznej. Biurka i stoły mają posiadać pozytywne wyniki badań lub certyfikat zgodności z normami dotyczącymi jakości mebli biurowych: 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>PN-EN 527-1 oraz PN-EN 527-2 lub równoważnymi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 Stoły mają spełniać wymagania określone w Rozporządzenia Ministra Pracy i Polityki Społecznej z 10 grudnia 1998r. w sprawie bezpieczeństwa i higieny pracy na stanowiskach wyposażonych w monitory ekranowe (Dz.U.98.148.973).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Blat ma być wykonany z płyty wiórowej, trójwarstwowej, grubości 36mm, pokryty laminatem HPL lub CPL o grubości min 0,30 mm w kolorze jasnego dębu - przed wykonaniem zamówienia należy przedstawić próbki do akceptacji Zamawiającemu,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Biurka i stoły mają być typu A wg normy </w:t>
            </w:r>
            <w:r w:rsidR="00E82216" w:rsidRPr="009C0E67">
              <w:rPr>
                <w:rFonts w:ascii="Verdana" w:hAnsi="Verdana"/>
                <w:color w:val="000000"/>
                <w:sz w:val="20"/>
                <w:szCs w:val="20"/>
              </w:rPr>
              <w:t>PN-EN527-1:2011 LUB RÓWNOWAŻNEJ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czyli m.in. wysokość blatu ma być regulowana przez użytkownika w trakcie użytkowania, zakres regulacji ma wynosić 65-85cm (może być większy zakres, ale nie może mniejszy)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30"/>
              </w:numPr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 z trzech stron przy pomocy okleiniarki laserowej. Nie dopuszcza się montowania obrzeża za pomocą kleju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Konstrukcja ma składać się ze stelaża poprowadzonego wzdłuż zewnętrznej krawędzi biurka lub stołu oraz nóg z płynną regulacją wysokości.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Stelaż ma być wykonany z zamkniętego profilu stalowego o przekroju prostokąta. Ze względów jakościowych rama stelaża nie powinna być  spawana (łączenia wykonane są przy pomocy mimośrodów), zapewniając tym samym jednorodność konstrukcji.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Nogi biurka mają być przykręcane do stelaża, a nie do blatu – zwiększona wytrzymałość i trwałość mebla, oraz łatwość przeprowadzenia wielokrotnego rozmontowania i zmontowania biurka bez pogorszenia jego stabilności i jakości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30"/>
              </w:numPr>
              <w:spacing w:after="0"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Gniazda mocowania nóg w stelażu muszą być wykonane z metalu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30"/>
              </w:numPr>
              <w:tabs>
                <w:tab w:val="left" w:pos="-1040"/>
              </w:tabs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Biurka i stoły przystosowane są do zastosowania pionowego i/lub poziomego systemu prowadzenia okablowania strukturalnego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Otwór w blacie na okablowanie zabezpieczony przepustem z tworzywa sztucznego w kolorze analogicznym do koloru blatu - lokalizacja do uzgodnienia z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Zamawiając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>ym</w:t>
            </w:r>
          </w:p>
          <w:p w:rsidR="005F2020" w:rsidRPr="009C0E67" w:rsidRDefault="005F2020">
            <w:pPr>
              <w:pStyle w:val="Textbody"/>
              <w:spacing w:after="0" w:line="240" w:lineRule="auto"/>
              <w:ind w:left="36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1542958" cy="1133636"/>
                  <wp:effectExtent l="0" t="0" r="92" b="9364"/>
                  <wp:docPr id="12" name="Obraz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958" cy="11336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B2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Biurko  w kształcie litery L z szufladami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 w:rsidP="00E82216">
            <w:pPr>
              <w:pStyle w:val="Standard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Biurka mają być systemowe, przeznaczone do intensywnej eksploatacji w budynkach użyteczności publicznej. Biurka i stoły mają posiadać pozytywne wyniki badań lub certyfikat zgodności z normami dotyczącymi jakości mebli biurowych: 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>PN-EN 527-1 oraz PN-EN 527-2 lub równoważnymi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 Stoły mają spełniać wymagania określone w Rozporządzenia Ministra Pracy i Polityki Społecznej z 10 grudnia 1998r. w sprawie bezpieczeństwa i higieny pracy na stanowiskach wyposażonych w monitory ekranowe (Dz.U.98.148.973).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Blat ma być wykonany z płyty wiórowej, trójwarstwowej, grubości 36mm, pokryty laminatem HPL lub CPL o grubości min 0,30 mm w kolorze jasnego dębu - przed wykonaniem zamówienia należy przedstawić próbki do akceptacji Zamawiającemu,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Biurka i stoły mają być typu A wg normy </w:t>
            </w:r>
            <w:r w:rsidR="00E82216" w:rsidRPr="009C0E67">
              <w:rPr>
                <w:rFonts w:ascii="Verdana" w:hAnsi="Verdana"/>
                <w:color w:val="000000"/>
                <w:sz w:val="20"/>
                <w:szCs w:val="20"/>
              </w:rPr>
              <w:t>PN-EN527-1:2011 LUB RÓWNOWAŻNEJ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czyli m.in. wysokość blatu ma być regulowana przez użytkownika w trakcie użytkowania, zakres regulacji ma wynosić 65-85cm (może być większy zakres, ale nie może mniejszy)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3"/>
              </w:numPr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 z trzech stron przy pomocy okleiniarki laserowej. Nie dopuszcza się montowania obrzeża za pomocą kleju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Konstrukcja ma składać się ze stelaża poprowadzonego wzdłuż zewnętrznej krawędzi biurka lub stołu oraz nóg z płynną regulacją wysokości.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Stelaż ma być wykonany z zamkniętego profilu stalowego o przekroju prostokąta. Ze względów jakościowych rama stelaża nie powinna być  spawana (łączenia wykonane są przy pomocy mimośrodów), zapewniając tym samym jednorodność konstrukcji.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Nogi biurka mają być przykręcane do stelaża, a nie do blatu – zwiększona wytrzymałość i trwałość mebla, oraz łatwość przeprowadzenia wielokrotnego rozmontowania i zmontowania biurka bez pogorszenia jego stabilności i jakości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Gniazda mocowania nóg w stelażu muszą być wykonane z metalu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tabs>
                <w:tab w:val="left" w:pos="-1040"/>
              </w:tabs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Biurka i stoły przystosowane są do zastosowania pionowego i/lub poziomego systemu prowadzenia okablowania strukturalnego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17"/>
              </w:tabs>
              <w:spacing w:line="0" w:lineRule="atLeast"/>
              <w:ind w:left="397" w:hanging="397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Otwór w blacie na okablowanie zabezpieczony przepustem z tworzywa sztucznego w kolorze analogicznym do koloru blatu - lokalizacja do uzgodnienia ze Zamawiającemu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ind w:left="397" w:hanging="397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półki,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959"/>
              </w:tabs>
              <w:spacing w:line="0" w:lineRule="atLeast"/>
              <w:ind w:left="454" w:hanging="397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oraz szuflady wyposażyć w uchwyty metalowe dwupunktowe o rozstawie 96-128mm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959"/>
              </w:tabs>
              <w:spacing w:line="0" w:lineRule="atLeast"/>
              <w:ind w:left="454" w:hanging="39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Zawiasy oraz szyny w szufladach wyposażone w mechanizm na tzw</w:t>
            </w:r>
            <w:r w:rsidR="00E82216"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cichy domyk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74"/>
              </w:tabs>
              <w:spacing w:line="0" w:lineRule="atLeast"/>
              <w:ind w:left="454" w:hanging="454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Szafki należy wyposażyć w zamki patentowe, wyposażone w dwa klucze z indywidualnym oznaczeniem zamka. Zamek w drzwiach ma być osadzony bez użycia dodatkowej osłony w postaci pierścienia. Gdy klucz zostanie zagubiony musi być możliwość jego domówienia po numerze spisanym z cylindra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17"/>
              </w:tabs>
              <w:spacing w:line="0" w:lineRule="atLeast"/>
              <w:ind w:left="397" w:hanging="39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Wkłady szuflad mają być wykonane z wysokiej jakości tworzywa sztucznego – dopuszczalne obciążenie szuflad do 25 kg każda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74"/>
              </w:tabs>
              <w:spacing w:line="0" w:lineRule="atLeast"/>
              <w:ind w:left="454" w:hanging="454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Prowadnice szuflad mają być łożyskowane, zapewniające wysuw szuflad w zakresie 90%.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17"/>
              </w:tabs>
              <w:spacing w:line="0" w:lineRule="atLeast"/>
              <w:ind w:left="397" w:hanging="39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Szuflady mają posiadać zabezpieczenie przed wysunięciem dwóch lub więcej szuflad jednocześnie.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7"/>
              </w:numPr>
              <w:tabs>
                <w:tab w:val="left" w:pos="1117"/>
              </w:tabs>
              <w:spacing w:line="0" w:lineRule="atLeast"/>
              <w:ind w:left="397" w:hanging="397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Część z szafkami ma mieć dodatkowy top wykonany zgodnie z materiałem oraz wykończeniem blatu biurka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lastRenderedPageBreak/>
              <w:t>Przykładowy wygląd</w:t>
            </w:r>
            <w:r w:rsidR="00E82216" w:rsidRPr="009C0E67">
              <w:rPr>
                <w:rFonts w:ascii="Verdana" w:hAnsi="Verdana"/>
                <w:sz w:val="20"/>
                <w:szCs w:val="20"/>
              </w:rPr>
              <w:t xml:space="preserve"> i wymiary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25472" behindDoc="0" locked="0" layoutInCell="1" allowOverlap="1">
                  <wp:simplePos x="0" y="0"/>
                  <wp:positionH relativeFrom="column">
                    <wp:posOffset>260283</wp:posOffset>
                  </wp:positionH>
                  <wp:positionV relativeFrom="paragraph">
                    <wp:posOffset>65516</wp:posOffset>
                  </wp:positionV>
                  <wp:extent cx="4215237" cy="2834640"/>
                  <wp:effectExtent l="0" t="0" r="0" b="3810"/>
                  <wp:wrapSquare wrapText="bothSides"/>
                  <wp:docPr id="13" name="Obraz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237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2"/>
        <w:gridCol w:w="8276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B2a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Biurko  w kształcie litery L z szufladami</w:t>
            </w:r>
          </w:p>
        </w:tc>
      </w:tr>
      <w:tr w:rsidR="005F2020" w:rsidRPr="009C0E67">
        <w:tc>
          <w:tcPr>
            <w:tcW w:w="1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  <w:tr w:rsidR="005F2020" w:rsidRPr="009C0E67" w:rsidTr="00E82216">
        <w:tc>
          <w:tcPr>
            <w:tcW w:w="1362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6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 w:rsidP="00E82216">
            <w:pPr>
              <w:pStyle w:val="Standard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Biurka mają być systemowe, przeznaczone do intensywnej eksploatacji w budynkach użyteczności publicznej. Biurka i stoły mają posiadać pozytywne wyniki badań lub certyfikat zgodności z normami dotyczącymi jakości mebli biurowych: 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>PN-EN 527-1 oraz PN-EN 527-2 lub równoważnymi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 Stoły mają spełniać wymagania określone w Rozporządzenia Ministra Pracy i Polityki Społecznej z 10 grudnia 1998r. w sprawie bezpieczeństwa i higieny pracy na stanowiskach wyposażonych w monitory ekranowe (Dz.U.98.148.973).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Blat ma być wykonany z płyty wiórowej, trójwarstwowej, grubości 36mm, pokryty laminatem HPL lub CPL o grubości min 0,30 mm w kolorze jasnego dębu - przed wykonaniem zamówienia należy przedstawić próbki do akceptacji Zamawiającemu,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Biurka i stoły mają być typu A wg normy </w:t>
            </w:r>
            <w:r w:rsidR="00E82216" w:rsidRPr="009C0E67">
              <w:rPr>
                <w:rFonts w:ascii="Verdana" w:hAnsi="Verdana"/>
                <w:color w:val="000000"/>
                <w:sz w:val="20"/>
                <w:szCs w:val="20"/>
              </w:rPr>
              <w:t>PN-EN527-1:2011 LUB RÓWNOWAŻNEJ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czyli m.in. wysokość blatu ma być regulowana przez użytkownika w trakcie użytkowania, zakres regulacji ma wynosić 65-85cm (może być większy zakres, ale nie może mniejszy)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3"/>
              </w:numPr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 z trzech stron przy pomocy okleiniarki laserowej. Nie dopuszcza się montowania obrzeża za pomocą kleju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Konstrukcja ma składać się ze stelaża poprowadzonego wzdłuż zewnętrznej krawędzi biurka lub stołu oraz nóg z płynną regulacją wysokości.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Stelaż ma być wykonany z zamkniętego profilu stalowego o przekroju prostokąta. Ze względów jakościowych rama stelaża nie powinna być  spawana (łączenia wykonane są przy pomocy mimośrodów), zapewniając tym samym jednorodność konstrukcji.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Nogi biurka mają być przykręcane do stelaża, a nie do blatu – zwiększona wytrzymałość i trwałość mebla, oraz łatwość przeprowadzenia wielokrotnego rozmontowania i zmontowania biurka bez pogorszenia jego stabilności i jakości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Gniazda mocowania nóg w stelażu muszą być wykonane z metalu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tabs>
                <w:tab w:val="left" w:pos="-1040"/>
              </w:tabs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Biurka i stoły przystosowane są do zastosowania pionowego i/lub poziomego systemu prowadzenia okablowania strukturalnego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17"/>
              </w:tabs>
              <w:spacing w:line="0" w:lineRule="atLeast"/>
              <w:ind w:left="397" w:hanging="397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Otwór w blacie na okablowanie zabezpieczony przepustem z tworzywa sztucznego w kolorze analogicznym do koloru blatu - lokalizacja do uzgodnienia ze Zamawiającemu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ind w:left="397" w:hanging="397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półki,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959"/>
              </w:tabs>
              <w:spacing w:line="0" w:lineRule="atLeast"/>
              <w:ind w:left="454" w:hanging="397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oraz szuflady wyposażyć w uchwyty metalowe dwupunktowe o rozstawie 96-128mm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959"/>
              </w:tabs>
              <w:spacing w:line="0" w:lineRule="atLeast"/>
              <w:ind w:left="454" w:hanging="39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Zawiasy oraz szyny w szufladach wyposażone w mechanizm na </w:t>
            </w:r>
            <w:r w:rsidR="00E82216" w:rsidRPr="009C0E67">
              <w:rPr>
                <w:rFonts w:ascii="Verdana" w:hAnsi="Verdana"/>
                <w:color w:val="000000"/>
                <w:sz w:val="20"/>
                <w:szCs w:val="20"/>
              </w:rPr>
              <w:t>tzw.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cichy domyk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74"/>
              </w:tabs>
              <w:spacing w:line="0" w:lineRule="atLeast"/>
              <w:ind w:left="454" w:hanging="454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Szafki należy wyposażyć w zamki patentowe, wyposażone w dwa klucze z indywidualnym oznaczeniem zamka. Zamek w drzwiach ma być osadzony bez użycia dodatkowej osłony w postaci pierścienia. Gdy klucz zostanie zagubiony musi być możliwość jego domówienia po numerze spisanym z cylindra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17"/>
              </w:tabs>
              <w:spacing w:line="0" w:lineRule="atLeast"/>
              <w:ind w:left="397" w:hanging="39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Wkłady szuflad mają być wykonane z wysokiej jakości tworzywa sztucznego – dopuszczalne obciążenie szuflad do 25 kg każda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74"/>
              </w:tabs>
              <w:spacing w:line="0" w:lineRule="atLeast"/>
              <w:ind w:left="454" w:hanging="454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Prowadnice szuflad mają być łożyskowane, zapewniające wysuw szuflad w zakresie 90%.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17"/>
              </w:tabs>
              <w:spacing w:line="0" w:lineRule="atLeast"/>
              <w:ind w:left="397" w:hanging="39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Szuflady mają posiadać zabezpieczenie przed wysunięciem dwóch lub więcej szuflad jednocześnie.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8"/>
              </w:numPr>
              <w:tabs>
                <w:tab w:val="left" w:pos="1117"/>
              </w:tabs>
              <w:spacing w:line="0" w:lineRule="atLeast"/>
              <w:ind w:left="397" w:hanging="397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Część z szafkami ma mieć dodatkowy top wykonany zgodnie z materiałem oraz wykończeniem blatu biurka</w:t>
            </w:r>
          </w:p>
        </w:tc>
      </w:tr>
      <w:tr w:rsidR="005F2020" w:rsidRPr="009C0E67" w:rsidTr="00E82216"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E82216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lastRenderedPageBreak/>
              <w:t>Przykładowy wygląd i wymiary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column">
                    <wp:posOffset>167755</wp:posOffset>
                  </wp:positionH>
                  <wp:positionV relativeFrom="paragraph">
                    <wp:posOffset>119521</wp:posOffset>
                  </wp:positionV>
                  <wp:extent cx="3950281" cy="2779922"/>
                  <wp:effectExtent l="0" t="0" r="0" b="1378"/>
                  <wp:wrapSquare wrapText="bothSides"/>
                  <wp:docPr id="14" name="Obraz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281" cy="277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B3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Biurko  w kształcie litery L z szufladami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Standard"/>
              <w:ind w:firstLine="708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Biurka mają być systemowe, przeznaczone do intensywnej eksploatacji w budynkach użyteczności publicznej. Biurka i stoły mają posiadać pozytywne wyniki badań lub certyfikat zgodności z normami dotyczącymi jakości mebli biurowych: 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>PN-EN 527-1 oraz PN-EN 527-2 lub równoważnymi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 Stoły mają spełniać wymagania określone w Rozporządzenia Ministra Pracy i Polityki Społecznej z 10 grudnia 1998r. w sprawie bezpieczeństwa i higieny pracy na stanowiskach wyposażonych w monitory ekranowe (Dz.U.98.148.973).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Blat ma być wykonany z płyty wiórowej, trójwarstwowej, grubości 36mm, pokryty laminatem HPL lub CPL o grubości min 0,30 mm w kolorze jasnego dębu - przed wykonaniem zamówienia należy przedstawić próbki do akceptacji Zamawiającemu,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Biurka i stoły mają być typu A wg normy </w:t>
            </w:r>
            <w:r w:rsidR="00E82216" w:rsidRPr="009C0E67">
              <w:rPr>
                <w:rFonts w:ascii="Verdana" w:hAnsi="Verdana"/>
                <w:color w:val="000000"/>
                <w:sz w:val="20"/>
                <w:szCs w:val="20"/>
              </w:rPr>
              <w:t>PN-EN527-1:2011 LUB RÓWNOWAŻNEJ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czyli m.in. wysokość blatu ma być regulowana przez użytkownika w trakcie użytkowania, zakres regulacji ma wynosić 65-85cm (może być większy zakres, ale nie może mniejszy)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3"/>
              </w:numPr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 z trzech stron przy pomocy okleiniarki laserowej. Nie dopuszcza się montowania obrzeża za pomocą kleju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Konstrukcja ma składać się ze stelaża poprowadzonego wzdłuż zewnętrznej krawędzi biurka lub stołu oraz nóg z płynną regulacją wysokości.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Stelaż ma być wykonany z zamkniętego profilu stalowego o przekroju prostokąta. Ze względów jakościowych rama stelaża nie powinna być  spawana (łączenia wykonane są przy pomocy mimośrodów), zapewniając tym samym jednorodność konstrukcji.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Nogi biurka mają być przykręcane do stelaża, a nie do blatu – zwiększona wytrzymałość i trwałość mebla, oraz łatwość przeprowadzenia wielokrotnego rozmontowania i zmontowania biurka bez pogorszenia jego stabilności i jakości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Gniazda mocowania nóg w stelażu muszą być wykonane z metalu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tabs>
                <w:tab w:val="left" w:pos="-1040"/>
              </w:tabs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Biurka i stoły przystosowane są do zastosowania pionowego i/lub poziomego systemu prowadzenia okablowania strukturalnego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17"/>
              </w:tabs>
              <w:spacing w:line="0" w:lineRule="atLeast"/>
              <w:ind w:left="397" w:hanging="397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Otwór w blacie na okablowanie zabezpieczony przepustem z tworzywa sztucznego w kolorze analogicznym do koloru blatu - lokalizacja do uzgodnienia ze Zamawiającemu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ind w:left="397" w:hanging="397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półki,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959"/>
              </w:tabs>
              <w:spacing w:line="0" w:lineRule="atLeast"/>
              <w:ind w:left="454" w:hanging="397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oraz szuflady wyposażyć w uchwyty metalowe dwupunktowe o rozstawie 96-128mm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959"/>
              </w:tabs>
              <w:spacing w:line="0" w:lineRule="atLeast"/>
              <w:ind w:left="454" w:hanging="39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Zawiasy oraz szyny w szufladach wyposażone w mechanizm na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tzw.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cichy domyk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74"/>
              </w:tabs>
              <w:spacing w:line="0" w:lineRule="atLeast"/>
              <w:ind w:left="454" w:hanging="454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Szafki należy wyposażyć w zamki patentowe, wyposażone w dwa klucze z indywidualnym oznaczeniem zamka. Zamek w drzwiach ma być osadzony bez użycia dodatkowej osłony w postaci pierścienia. Gdy klucz zostanie zagubiony musi być możliwość jego domówienia po numerze spisanym z cylindra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17"/>
              </w:tabs>
              <w:spacing w:line="0" w:lineRule="atLeast"/>
              <w:ind w:left="397" w:hanging="39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Wkłady szuflad mają być wykonane z wysokiej jakości tworzywa sztucznego – dopuszczalne obciążenie szuflad do 25 kg każda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74"/>
              </w:tabs>
              <w:spacing w:line="0" w:lineRule="atLeast"/>
              <w:ind w:left="454" w:hanging="454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Prowadnice szuflad mają być łożyskowane, zapewniające wysuw szuflad w zakresie 90%.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17"/>
              </w:tabs>
              <w:spacing w:line="0" w:lineRule="atLeast"/>
              <w:ind w:left="397" w:hanging="39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Szuflady mają posiadać zabezpieczenie przed wysunięciem dwóch lub więcej szuflad jednocześnie.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9"/>
              </w:numPr>
              <w:tabs>
                <w:tab w:val="left" w:pos="1117"/>
              </w:tabs>
              <w:spacing w:line="0" w:lineRule="atLeast"/>
              <w:ind w:left="397" w:hanging="397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Część z szafkami ma mieć dodatkowy top wykonany zgodnie z materiałem oraz wykończeniem blatu biurka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E82216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lastRenderedPageBreak/>
              <w:t>Przykładowy wygląd i wymiary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27520" behindDoc="0" locked="0" layoutInCell="1" allowOverlap="1">
                  <wp:simplePos x="0" y="0"/>
                  <wp:positionH relativeFrom="column">
                    <wp:posOffset>127083</wp:posOffset>
                  </wp:positionH>
                  <wp:positionV relativeFrom="paragraph">
                    <wp:posOffset>54004</wp:posOffset>
                  </wp:positionV>
                  <wp:extent cx="4169517" cy="2761561"/>
                  <wp:effectExtent l="0" t="0" r="2433" b="689"/>
                  <wp:wrapSquare wrapText="bothSides"/>
                  <wp:docPr id="15" name="Obraz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517" cy="276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B3a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Biurko  w kształcie litery L z szufladami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 w:rsidTr="00E82216">
        <w:tc>
          <w:tcPr>
            <w:tcW w:w="1363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Standard"/>
              <w:ind w:firstLine="708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Biurka mają być systemowe, przeznaczone do intensywnej eksploatacji w budynkach użyteczności publicznej. Biurka i stoły mają posiadać pozytywne wyniki badań lub certyfikat zgodności z normami dotyczącymi jakości mebli biurowych: 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>PN-EN 527-1 oraz PN-EN 527-2 lub równoważnymi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 Stoły mają spełniać wymagania określone w Rozporządzenia Ministra Pracy i Polityki Społecznej z 10 grudnia 1998r. w sprawie bezpieczeństwa i higieny pracy na stanowiskach wyposażonych w monitory ekranowe (Dz.U.98.148.973).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Blat ma być wykonany z płyty wiórowej, trójwarstwowej, grubości 36mm, pokryty laminatem HPL lub CPL o grubości min 0,30 mm w kolorze jasnego dębu - przed wykonaniem zamówienia należy przedstawić próbki do akceptacji Zamawiającemu,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Biurka i stoły mają być typu A wg normy </w:t>
            </w:r>
            <w:r w:rsidR="00E82216" w:rsidRPr="009C0E67">
              <w:rPr>
                <w:rFonts w:ascii="Verdana" w:hAnsi="Verdana"/>
                <w:color w:val="000000"/>
                <w:sz w:val="20"/>
                <w:szCs w:val="20"/>
              </w:rPr>
              <w:t>PN-EN527-1:2011 LUB RÓWNOWAŻNEJ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czyli m.in. wysokość blatu ma być regulowana przez użytkownika w trakcie użytkowania, zakres regulacji ma wynosić 65-85cm (może być większy zakres, ale nie może mniejszy)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3"/>
              </w:numPr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 z trzech stron przy pomocy okleiniarki laserowej. Nie dopuszcza się montowania obrzeża za pomocą kleju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Konstrukcja ma składać się ze stelaża poprowadzonego wzdłuż zewnętrznej krawędzi biurka lub stołu oraz nóg z płynną regulacją wysokości.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Stelaż ma być wykonany z zamkniętego profilu stalowego o przekroju prostokąta. Ze względów jakościowych rama stelaża nie powinna być  spawana (łączenia wykonane są przy pomocy mimośrodów), zapewniając tym samym jednorodność konstrukcji.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Nogi biurka mają być przykręcane do stelaża, a nie do blatu – zwiększona wytrzymałość i trwałość mebla, oraz łatwość przeprowadzenia wielokrotnego rozmontowania i zmontowania biurka bez pogorszenia jego stabilności i jakości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Gniazda mocowania nóg w stelażu muszą być wykonane z metalu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tabs>
                <w:tab w:val="left" w:pos="-1040"/>
              </w:tabs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Biurka i stoły przystosowane są do zastosowania pionowego i/lub poziomego systemu prowadzenia okablowania strukturalnego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17"/>
              </w:tabs>
              <w:spacing w:line="0" w:lineRule="atLeast"/>
              <w:ind w:left="397" w:hanging="397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Otwór w blacie na okablowanie zabezpieczony przepustem z tworzywa sztucznego w kolorze analogicznym do koloru blatu - lokalizacja do uzgodnienia ze Zamawiającemu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ind w:left="397" w:hanging="397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półki,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959"/>
              </w:tabs>
              <w:spacing w:line="0" w:lineRule="atLeast"/>
              <w:ind w:left="454" w:hanging="397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oraz szuflady wyposażyć w uchwyty metalowe dwupunktowe o rozstawie 96-128mm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959"/>
              </w:tabs>
              <w:spacing w:line="0" w:lineRule="atLeast"/>
              <w:ind w:left="454" w:hanging="39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Zawiasy oraz szyny w szufladach wyposażone w mechanizm na </w:t>
            </w:r>
            <w:r w:rsidR="00E82216" w:rsidRPr="009C0E67">
              <w:rPr>
                <w:rFonts w:ascii="Verdana" w:hAnsi="Verdana"/>
                <w:color w:val="000000"/>
                <w:sz w:val="20"/>
                <w:szCs w:val="20"/>
              </w:rPr>
              <w:t>tzw.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cichy domyk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74"/>
              </w:tabs>
              <w:spacing w:line="0" w:lineRule="atLeast"/>
              <w:ind w:left="454" w:hanging="454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Szafki należy wyposażyć w zamki patentowe, wyposażone w dwa klucze z indywidualnym oznaczeniem zamka. Zamek w drzwiach ma być osadzony bez użycia dodatkowej osłony w postaci pierścienia. Gdy klucz zostanie zagubiony musi być możliwość jego domówienia po numerze spisanym z cylindra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17"/>
              </w:tabs>
              <w:spacing w:line="0" w:lineRule="atLeast"/>
              <w:ind w:left="397" w:hanging="39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Wkłady szuflad mają być wykonane z wysokiej jakości tworzywa sztucznego – dopuszczalne obciążenie szuflad do 25 kg każda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74"/>
              </w:tabs>
              <w:spacing w:line="0" w:lineRule="atLeast"/>
              <w:ind w:left="454" w:hanging="454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Prowadnice szuflad mają być łożyskowane, zapewniające wysuw szuflad w zakresie 90%.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17"/>
              </w:tabs>
              <w:spacing w:line="0" w:lineRule="atLeast"/>
              <w:ind w:left="397" w:hanging="39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Szuflady mają posiadać zabezpieczenie przed wysunięciem dwóch lub więcej szuflad jednocześnie.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10"/>
              </w:numPr>
              <w:tabs>
                <w:tab w:val="left" w:pos="1117"/>
              </w:tabs>
              <w:spacing w:line="0" w:lineRule="atLeast"/>
              <w:ind w:left="397" w:hanging="397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Część z szafkami ma mieć dodatkowy top wykonany zgodnie z materiałem oraz wykończeniem blatu biurka</w:t>
            </w:r>
          </w:p>
          <w:p w:rsidR="005F2020" w:rsidRPr="009C0E67" w:rsidRDefault="005F2020">
            <w:pPr>
              <w:pStyle w:val="Standard"/>
              <w:tabs>
                <w:tab w:val="left" w:pos="1117"/>
              </w:tabs>
              <w:spacing w:line="0" w:lineRule="atLeast"/>
              <w:ind w:left="397" w:hanging="397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1117"/>
              </w:tabs>
              <w:spacing w:line="0" w:lineRule="atLeast"/>
              <w:ind w:left="397" w:hanging="397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1117"/>
              </w:tabs>
              <w:spacing w:line="0" w:lineRule="atLeast"/>
              <w:ind w:left="397" w:hanging="397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1117"/>
              </w:tabs>
              <w:spacing w:line="0" w:lineRule="atLeast"/>
              <w:ind w:left="397" w:hanging="397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  <w:tr w:rsidR="005F2020" w:rsidRPr="009C0E67" w:rsidTr="00E82216"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E82216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lastRenderedPageBreak/>
              <w:t>Przykładowy wygląd i wymiary</w:t>
            </w:r>
          </w:p>
        </w:tc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28544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100803</wp:posOffset>
                  </wp:positionV>
                  <wp:extent cx="4197242" cy="2825642"/>
                  <wp:effectExtent l="0" t="0" r="0" b="0"/>
                  <wp:wrapSquare wrapText="bothSides"/>
                  <wp:docPr id="16" name="Obraz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242" cy="282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B4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Biurko  w kształcie litery U z szufladami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 w:rsidTr="00E82216">
        <w:tc>
          <w:tcPr>
            <w:tcW w:w="1363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Standard"/>
              <w:ind w:firstLine="708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Biurka mają być systemowe, przeznaczone do intensywnej eksploatacji w budynkach użyteczności publicznej. Biurka i stoły mają posiadać pozytywne wyniki badań lub certyfikat zgodności z normami dotyczącymi jakości mebli biurowych: 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>PN-EN 527-1 oraz PN-EN 527-2 lub równoważnymi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 Stoły mają spełniać wymagania określone w Rozporządzenia Ministra Pracy i Polityki Społecznej z 10 grudnia 1998r. w sprawie bezpieczeństwa i higieny pracy na stanowiskach wyposażonych w monitory ekranowe (Dz.U.98.148.973).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Blat ma być wykonany z płyty wiórowej, trójwarstwowej, grubości 36mm, pokryty laminatem HPL lub CPL o grubości min 0,30 mm w kolorze jasnego dębu - przed wykonaniem zamówienia należy przedstawić próbki do akceptacji Zamawiającemu,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Biurka i stoły mają być typu A wg normy </w:t>
            </w:r>
            <w:r w:rsidR="00E82216" w:rsidRPr="009C0E67">
              <w:rPr>
                <w:rFonts w:ascii="Verdana" w:hAnsi="Verdana"/>
                <w:color w:val="000000"/>
                <w:sz w:val="20"/>
                <w:szCs w:val="20"/>
              </w:rPr>
              <w:t>PN-EN527-1:2011 LUB RÓWNOWAŻNEJ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czyli m.in. wysokość blatu ma być regulowana przez użytkownika w trakcie użytkowania, zakres regulacji ma wynosić 65-85cm (może być większy zakres, ale nie może mniejszy)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3"/>
              </w:numPr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 z trzech stron przy pomocy okleiniarki laserowej. Nie dopuszcza się montowania obrzeża za pomocą kleju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Konstrukcja ma składać się ze stelaża poprowadzonego wzdłuż zewnętrznej krawędzi biurka lub stołu oraz nóg z płynną regulacją wysokości.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Stelaż ma być wykonany z zamkniętego profilu stalowego o przekroju prostokąta. Ze względów jakościowych rama stelaża nie powinna być  spawana (łączenia wykonane są przy pomocy mimośrodów), zapewniając tym samym jednorodność konstrukcji.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Nogi biurka mają być przykręcane do stelaża, a nie do blatu – zwiększona wytrzymałość i trwałość mebla, oraz łatwość przeprowadzenia wielokrotnego rozmontowania i zmontowania biurka bez pogorszenia jego stabilności i jakości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Gniazda mocowania nóg w stelażu muszą być wykonane z metalu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tabs>
                <w:tab w:val="left" w:pos="-1040"/>
              </w:tabs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Biurka i stoły przystosowane są do zastosowania pionowego i/lub poziomego systemu prowadzenia okablowania strukturalnego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17"/>
              </w:tabs>
              <w:spacing w:line="0" w:lineRule="atLeast"/>
              <w:ind w:left="397" w:hanging="397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Otwór w blacie na okablowanie zabezpieczony przepustem z tworzywa sztucznego w kolorze analogicznym do koloru blatu - lokalizacja do uzgodnienia ze Zamawiającemu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ind w:left="397" w:hanging="397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półki,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959"/>
              </w:tabs>
              <w:spacing w:line="0" w:lineRule="atLeast"/>
              <w:ind w:left="454" w:hanging="397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oraz szuflady wyposażyć w uchwyty metalowe dwupunktowe o rozstawie 96-128mm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959"/>
              </w:tabs>
              <w:spacing w:line="0" w:lineRule="atLeast"/>
              <w:ind w:left="454" w:hanging="39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Zawiasy oraz szyny w szufladach wyposażone w mechanizm na </w:t>
            </w:r>
            <w:r w:rsidR="00E82216" w:rsidRPr="009C0E67">
              <w:rPr>
                <w:rFonts w:ascii="Verdana" w:hAnsi="Verdana"/>
                <w:color w:val="000000"/>
                <w:sz w:val="20"/>
                <w:szCs w:val="20"/>
              </w:rPr>
              <w:t>tzw.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cichy domyk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74"/>
              </w:tabs>
              <w:spacing w:line="0" w:lineRule="atLeast"/>
              <w:ind w:left="454" w:hanging="454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Szafki należy wyposażyć w zamki patentowe, wyposażone w dwa klucze z indywidualnym oznaczeniem zamka. Zamek w drzwiach ma być osadzony bez użycia dodatkowej osłony w postaci pierścienia. Gdy klucz zostanie zagubiony musi być możliwość jego domówienia po numerze spisanym z cylindra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17"/>
              </w:tabs>
              <w:spacing w:line="0" w:lineRule="atLeast"/>
              <w:ind w:left="397" w:hanging="39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Wkłady szuflad mają być wykonane z wysokiej jakości tworzywa sztucznego – dopuszczalne obciążenie szuflad do 25 kg każda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74"/>
              </w:tabs>
              <w:spacing w:line="0" w:lineRule="atLeast"/>
              <w:ind w:left="454" w:hanging="454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Prowadnice szuflad mają być łożyskowane, zapewniające wysuw szuflad w zakresie 90%.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17"/>
              </w:tabs>
              <w:spacing w:line="0" w:lineRule="atLeast"/>
              <w:ind w:left="397" w:hanging="39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Szuflady mają posiadać zabezpieczenie przed wysunięciem dwóch lub więcej szuflad jednocześnie.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11"/>
              </w:numPr>
              <w:tabs>
                <w:tab w:val="left" w:pos="1117"/>
              </w:tabs>
              <w:spacing w:line="0" w:lineRule="atLeast"/>
              <w:ind w:left="397" w:hanging="397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Część z szafkami ma mieć dodatkowy top wykonany zgodnie z materiałem oraz wykończeniem blatu biurka</w:t>
            </w:r>
          </w:p>
        </w:tc>
      </w:tr>
      <w:tr w:rsidR="005F2020" w:rsidRPr="009C0E67" w:rsidTr="00E82216"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E82216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lastRenderedPageBreak/>
              <w:t>Przykładowy wygląd i wymiary</w:t>
            </w:r>
          </w:p>
        </w:tc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column">
                    <wp:posOffset>71643</wp:posOffset>
                  </wp:positionH>
                  <wp:positionV relativeFrom="paragraph">
                    <wp:posOffset>92162</wp:posOffset>
                  </wp:positionV>
                  <wp:extent cx="4471562" cy="3346557"/>
                  <wp:effectExtent l="0" t="0" r="5188" b="6243"/>
                  <wp:wrapSquare wrapText="bothSides"/>
                  <wp:docPr id="17" name="Obraz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562" cy="334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B5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Lada z nadstawką w pokoju sekretariatu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 w:rsidTr="004D28F2">
        <w:tc>
          <w:tcPr>
            <w:tcW w:w="1363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Standard"/>
              <w:ind w:firstLine="708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Biurka mają być systemowe, przeznaczone do intensywnej eksploatacji w budynkach użyteczności publicznej. Biurka i stoły mają posiadać pozytywne wyniki badań lub certyfikat zgodności z normami dotyczącymi jakości mebli biurowych: 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>PN-EN 527-1 oraz PN-EN 527-2 lub równoważnymi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 Stoły mają spełniać wymagania określone w Rozporządzenia Ministra Pracy i Polityki Społecznej z 10 grudnia 1998r. w sprawie bezpieczeństwa i higieny pracy na stanowiskach wyposażonych w monitory ekranowe (Dz.U.98.148.973).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Blat ma być wykonany z płyty wiórowej, trójwarstwowej, grubości 36mm, pokryty laminatem HPL lub CPL o grubości min 0,30 mm w kolorze jasnego dębu - przed wykonaniem zamówienia należy przedstawić próbki do akceptacji Zamawiającemu,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Biurka i stoły mają być typu A wg normy </w:t>
            </w:r>
            <w:r w:rsidR="00E82216" w:rsidRPr="009C0E67">
              <w:rPr>
                <w:rFonts w:ascii="Verdana" w:hAnsi="Verdana"/>
                <w:color w:val="000000"/>
                <w:sz w:val="20"/>
                <w:szCs w:val="20"/>
              </w:rPr>
              <w:t>PN-EN527-1:2011 LUB RÓWNOWAŻNEJ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czyli m.in. wysokość blatu ma być regulowana przez użytkownika w trakcie użytkowania, zakres regulacji ma wynosić 65-85cm (może być większy zakres, ale nie może mniejszy)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3"/>
              </w:numPr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 z trzech stron przy pomocy okleiniarki laserowej. Nie dopuszcza się montowania obrzeża za pomocą kleju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Konstrukcja ma składać się ze stelaża poprowadzonego wzdłuż zewnętrznej krawędzi biurka lub stołu oraz nóg z płynną regulacją wysokości.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Stelaż ma być wykonany z zamkniętego profilu stalowego o przekroju prostokąta. Ze względów jakościowych rama stelaża nie powinna być  spawana (łączenia wykonane są przy pomocy mimośrodów), zapewniając tym samym jednorodność konstrukcji.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Nogi biurka mają być przykręcane do stelaża, a nie do blatu – zwiększona wytrzymałość i trwałość mebla, oraz łatwość przeprowadzenia wielokrotnego rozmontowania i zmontowania biurka bez pogorszenia jego stabilności i jakości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Gniazda mocowania nóg w stelażu muszą być wykonane z metalu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tabs>
                <w:tab w:val="left" w:pos="-1040"/>
              </w:tabs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Biurka i stoły przystosowane są do zastosowania pionowego i/lub poziomego systemu prowadzenia okablowania strukturalnego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17"/>
              </w:tabs>
              <w:spacing w:line="0" w:lineRule="atLeast"/>
              <w:ind w:left="397" w:hanging="397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Otwór w blacie na okablowanie zabezpieczony przepustem z tworzywa sztucznego w kolorze analogicznym do koloru blatu - lokalizacja do uzgodnienia ze Zamawiającemu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ind w:left="397" w:hanging="397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półki,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959"/>
              </w:tabs>
              <w:spacing w:line="0" w:lineRule="atLeast"/>
              <w:ind w:left="454" w:hanging="397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oraz szuflady wyposażyć w uchwyty metalowe dwupunktowe o rozstawie 96-128mm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959"/>
              </w:tabs>
              <w:spacing w:line="0" w:lineRule="atLeast"/>
              <w:ind w:left="454" w:hanging="39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Zawiasy oraz szyny w szufladach wyposażone w mechanizm na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tzw.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cichy domyk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74"/>
              </w:tabs>
              <w:spacing w:line="0" w:lineRule="atLeast"/>
              <w:ind w:left="454" w:hanging="454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Szafki należy wyposażyć w zamki patentowe, wyposażone w dwa klucze z indywidualnym oznaczeniem zamka. Zamek w drzwiach ma być osadzony bez użycia dodatkowej osłony w postaci pierścienia. Gdy klucz zostanie zagubiony musi być możliwość jego domówienia po numerze spisanym z cylindra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17"/>
              </w:tabs>
              <w:spacing w:line="0" w:lineRule="atLeast"/>
              <w:ind w:left="397" w:hanging="39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Wkłady szuflad mają być wykonane z wysokiej jakości tworzywa sztucznego – dopuszczalne obciążenie szuflad do 25 kg każda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74"/>
              </w:tabs>
              <w:spacing w:line="0" w:lineRule="atLeast"/>
              <w:ind w:left="454" w:hanging="454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Prowadnice szuflad mają być łożyskowane, zapewniające wysuw szuflad w zakresie 90%.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17"/>
              </w:tabs>
              <w:spacing w:line="0" w:lineRule="atLeast"/>
              <w:ind w:left="397" w:hanging="39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Szuflady mają posiadać zabezpieczenie przed wysunięciem dwóch lub więcej szuflad jednocześnie.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12"/>
              </w:numPr>
              <w:tabs>
                <w:tab w:val="left" w:pos="1117"/>
              </w:tabs>
              <w:spacing w:line="0" w:lineRule="atLeast"/>
              <w:ind w:left="397" w:hanging="397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Część z szafkami ma mieć dodatkowy top wykonany zgodnie z materiałem oraz wykończeniem blatu biurka</w:t>
            </w:r>
          </w:p>
          <w:p w:rsidR="005F2020" w:rsidRPr="009C0E67" w:rsidRDefault="00F36E74">
            <w:pPr>
              <w:pStyle w:val="Standard"/>
              <w:tabs>
                <w:tab w:val="left" w:pos="1117"/>
              </w:tabs>
              <w:spacing w:line="0" w:lineRule="atLeast"/>
              <w:ind w:left="397" w:hanging="397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lastRenderedPageBreak/>
              <w:t>·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Obudowa i drzwi mają być wykonane z płyty wiórowej, trójwarstwowej, grubości min.18mm,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13"/>
              </w:numPr>
              <w:tabs>
                <w:tab w:val="left" w:pos="-800"/>
              </w:tabs>
              <w:spacing w:line="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Wieńce oraz półki mają być wykonane z płyty wiórowej, trójwarstwowej, grubości min.25mm,  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14"/>
              </w:numPr>
              <w:tabs>
                <w:tab w:val="left" w:pos="1117"/>
              </w:tabs>
              <w:spacing w:line="0" w:lineRule="atLeast"/>
              <w:ind w:left="397" w:hanging="397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Plecy wykonane z płyty wiórowej trójwarstwowej, grubości min 18 mm</w:t>
            </w:r>
          </w:p>
        </w:tc>
      </w:tr>
      <w:tr w:rsidR="005F2020" w:rsidRPr="009C0E67" w:rsidTr="004D28F2"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E82216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lastRenderedPageBreak/>
              <w:t>Przykładowy wygląd i wymiary</w:t>
            </w:r>
          </w:p>
        </w:tc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30592" behindDoc="0" locked="0" layoutInCell="1" allowOverlap="1">
                  <wp:simplePos x="0" y="0"/>
                  <wp:positionH relativeFrom="column">
                    <wp:posOffset>130676</wp:posOffset>
                  </wp:positionH>
                  <wp:positionV relativeFrom="paragraph">
                    <wp:posOffset>575998</wp:posOffset>
                  </wp:positionV>
                  <wp:extent cx="5255276" cy="2273756"/>
                  <wp:effectExtent l="0" t="0" r="2524" b="0"/>
                  <wp:wrapSquare wrapText="bothSides"/>
                  <wp:docPr id="18" name="Obraz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76" cy="227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B5a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Lada z nadstawką w pokoju sekretariatu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Standard"/>
              <w:ind w:firstLine="708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Biurka mają być systemowe, przeznaczone do intensywnej eksploatacji w budynkach użyteczności publicznej. Biurka i stoły mają posiadać pozytywne wyniki badań lub certyfikat zgodności z normami dotyczącymi jakości mebli biurowych: 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>PN-EN 527-1 oraz PN-EN 527-2 lub równoważnymi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 Stoły mają spełniać wymagania określone w Rozporządzenia Ministra Pracy i Polityki Społecznej z 10 grudnia 1998r. w sprawie bezpieczeństwa i higieny pracy na stanowiskach wyposażonych w monitory ekranowe (Dz.U.98.148.973).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Blat ma być wykonany z płyty wiórowej, trójwarstwowej, grubości 36mm, pokryty laminatem HPL lub CPL o grubości min 0,30 mm w kolorze jasnego dębu - przed wykonaniem zamówienia należy przedstawić próbki do akceptacji Zamawiającemu,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Biurka i stoły mają być typu A wg normy </w:t>
            </w:r>
            <w:r w:rsidR="00E82216" w:rsidRPr="009C0E67">
              <w:rPr>
                <w:rFonts w:ascii="Verdana" w:hAnsi="Verdana"/>
                <w:color w:val="000000"/>
                <w:sz w:val="20"/>
                <w:szCs w:val="20"/>
              </w:rPr>
              <w:t>PN-EN527-1:2011 LUB RÓWNOWAŻNEJ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czyli m.in. wysokość blatu ma być regulowana przez użytkownika w trakcie użytkowania, zakres regulacji ma wynosić 65-85cm (może być większy zakres, ale nie może mniejszy)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3"/>
              </w:numPr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 z trzech stron przy pomocy okleiniarki laserowej. Nie dopuszcza się montowania obrzeża za pomocą kleju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Konstrukcja ma składać się ze stelaża poprowadzonego wzdłuż zewnętrznej krawędzi biurka lub stołu oraz nóg z płynną regulacją wysokości.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Stelaż ma być wykonany z zamkniętego profilu stalowego o przekroju prostokąta. Ze względów jakościowych rama stelaża nie powinna być  spawana (łączenia wykonane są przy pomocy mimośrodów), zapewniając tym samym jednorodność konstrukcji.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Nogi biurka mają być przykręcane do stelaża, a nie do blatu – zwiększona wytrzymałość i trwałość mebla, oraz łatwość przeprowadzenia wielokrotnego rozmontowania i zmontowania biurka bez pogorszenia jego stabilności i jakości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Gniazda mocowania nóg w stelażu muszą być wykonane z metalu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tabs>
                <w:tab w:val="left" w:pos="-1040"/>
              </w:tabs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Biurka i stoły przystosowane są do zastosowania pionowego i/lub poziomego systemu prowadzenia okablowania strukturalnego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17"/>
              </w:tabs>
              <w:spacing w:line="0" w:lineRule="atLeast"/>
              <w:ind w:left="397" w:hanging="397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Otwór w blacie na okablowanie zabezpieczony przepustem z tworzywa sztucznego w kolorze analogicznym do koloru blatu - lokalizacja do uzgodnienia ze Zamawiającemu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ind w:left="397" w:hanging="397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półki,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959"/>
              </w:tabs>
              <w:spacing w:line="0" w:lineRule="atLeast"/>
              <w:ind w:left="454" w:hanging="397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oraz szuflady wyposażyć w uchwyty metalowe dwupunktowe o rozstawie 96-128mm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959"/>
              </w:tabs>
              <w:spacing w:line="0" w:lineRule="atLeast"/>
              <w:ind w:left="454" w:hanging="39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Zawiasy oraz szyny w szufladach wyposażone w mechanizm na </w:t>
            </w:r>
            <w:r w:rsidR="004D28F2" w:rsidRPr="009C0E67">
              <w:rPr>
                <w:rFonts w:ascii="Verdana" w:hAnsi="Verdana"/>
                <w:color w:val="000000"/>
                <w:sz w:val="20"/>
                <w:szCs w:val="20"/>
              </w:rPr>
              <w:t>tzw.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cichy domyk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74"/>
              </w:tabs>
              <w:spacing w:line="0" w:lineRule="atLeast"/>
              <w:ind w:left="454" w:hanging="454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Szafki należy wyposażyć w zamki patentowe, wyposażone w dwa klucze z indywidualnym oznaczeniem zamka. Zamek w drzwiach ma być osadzony bez użycia dodatkowej osłony w postaci pierścienia. Gdy klucz zostanie zagubiony musi być możliwość jego domówienia po numerze spisanym z cylindra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17"/>
              </w:tabs>
              <w:spacing w:line="0" w:lineRule="atLeast"/>
              <w:ind w:left="397" w:hanging="39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Wkłady szuflad mają być wykonane z wysokiej jakości tworzywa sztucznego – dopuszczalne obciążenie szuflad do 25 kg każda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74"/>
              </w:tabs>
              <w:spacing w:line="0" w:lineRule="atLeast"/>
              <w:ind w:left="454" w:hanging="454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Prowadnice szuflad mają być łożyskowane, zapewniające wysuw szuflad w zakresie 90%.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6"/>
              </w:numPr>
              <w:tabs>
                <w:tab w:val="left" w:pos="1117"/>
              </w:tabs>
              <w:spacing w:line="0" w:lineRule="atLeast"/>
              <w:ind w:left="397" w:hanging="39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Szuflady mają posiadać zabezpieczenie przed wysunięciem dwóch lub więcej szuflad jednocześnie.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15"/>
              </w:numPr>
              <w:tabs>
                <w:tab w:val="left" w:pos="1117"/>
              </w:tabs>
              <w:spacing w:line="0" w:lineRule="atLeast"/>
              <w:ind w:left="397" w:hanging="397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Część z szafkami ma mieć dodatkowy top wykonany zgodnie z materiałem oraz wykończeniem blatu biurka</w:t>
            </w:r>
          </w:p>
          <w:p w:rsidR="005F2020" w:rsidRPr="009C0E67" w:rsidRDefault="00F36E74">
            <w:pPr>
              <w:pStyle w:val="Standard"/>
              <w:tabs>
                <w:tab w:val="left" w:pos="1117"/>
              </w:tabs>
              <w:spacing w:line="0" w:lineRule="atLeast"/>
              <w:ind w:left="397" w:hanging="397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lastRenderedPageBreak/>
              <w:t>·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Obudowa i drzwi mają być wykonane z płyty wiórowej, trójwarstwowej, grubości min.18mm,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16"/>
              </w:numPr>
              <w:tabs>
                <w:tab w:val="left" w:pos="-800"/>
              </w:tabs>
              <w:spacing w:line="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Wieńce oraz półki mają być wykonane z płyty wiórowej, trójwarstwowej, grubości min.25mm,  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17"/>
              </w:numPr>
              <w:tabs>
                <w:tab w:val="left" w:pos="1117"/>
              </w:tabs>
              <w:spacing w:line="0" w:lineRule="atLeast"/>
              <w:ind w:left="397" w:hanging="397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Plecy wykonane z płyty wiórowej trójwarstwowej, grubości min 18 mm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E82216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lastRenderedPageBreak/>
              <w:t>Przykładowy wygląd i wymiary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27358</wp:posOffset>
                  </wp:positionH>
                  <wp:positionV relativeFrom="paragraph">
                    <wp:posOffset>40681</wp:posOffset>
                  </wp:positionV>
                  <wp:extent cx="5255276" cy="2630884"/>
                  <wp:effectExtent l="0" t="0" r="2524" b="0"/>
                  <wp:wrapSquare wrapText="bothSides"/>
                  <wp:docPr id="19" name="Obraz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76" cy="2630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Kn01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Konten</w:t>
            </w:r>
            <w:r w:rsidR="00840232"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er podbiurkowy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48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szer. 39 x gł. 59 x wys. 54 cm (dopuszczalna tolerancja +/-5%)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Standard"/>
              <w:ind w:firstLine="708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Kontener ma stanowić uzupełnienie biurek. Kontener mają posiadać wysokość zapewniającą możliwość schowania pod biurko. System kontenerów ma posiadać </w:t>
            </w:r>
            <w:bookmarkStart w:id="5" w:name="_Hlk126824843"/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pozytywne wyniki badań lub certyfikat zgodności z normami dotyczącymi jakości mebli biurowych: </w:t>
            </w:r>
            <w:r w:rsidR="00840232" w:rsidRPr="009C0E67">
              <w:rPr>
                <w:rFonts w:ascii="Verdana" w:hAnsi="Verdana"/>
                <w:color w:val="000000"/>
                <w:sz w:val="20"/>
                <w:szCs w:val="20"/>
              </w:rPr>
              <w:t>PN-EN 14073-2 LUB RÓWNOWAŻNĄ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bookmarkEnd w:id="5"/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 Kolorystyka i użyte materiały mają być spójne z kolorystyka i materiałami, biurek. Kontenery mają być wykonane w technologii zapewniającej długoletnią trwałość w warunkach intensywnej eksploatacji w obiektach użyteczności publicznej.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Kontener ma być w całości wykonany z płyty wiórowej;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Obudowa i fronty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wykonane są płyty wiórowej grubości 18mm;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 mają być trwale zabezpieczona doklejką PCV lub PP w kolorze płyty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Kontener ma być wyposażony w kółka z tworzywa sztucznego o średnicy ok. 65mm, dwa przednie mają posiadać blokadę jazdy.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Kontener ma posiadać: zamek centralny z wkładką patentową, blokujący jednocześnie wszystkie szuflady. Zamek i klucz mają posiada </w:t>
            </w:r>
            <w:r w:rsidRPr="009C0E67">
              <w:rPr>
                <w:rFonts w:ascii="Verdana" w:eastAsia="Arial" w:hAnsi="Verdana"/>
                <w:color w:val="000000"/>
                <w:sz w:val="20"/>
                <w:szCs w:val="20"/>
              </w:rPr>
              <w:t xml:space="preserve">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swój indywidualny numer,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Wkłady szuflad mają być wykonane z wysokiej jakości tworzywa sztucznego – dopuszczalne obciążenie szuflad do 25 kg każda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Prowadnice szuflad mają być łożyskowane, zapewniające wysuw szuflad w zakresie 90%.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Kontener ma posiadać zabezpieczenie przed wysunięciem dwóch lub więcej szuflad jednocześnie.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Kontener nie może posiadać uchwytów, </w:t>
            </w: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zamiast tego pomiędzy szufladami a bokami kontenera ma być przerwa pozwalająca swobodnie włożyć palce rąk i wysunąć szuflady,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1857960" cy="1771558"/>
                  <wp:effectExtent l="0" t="0" r="8940" b="92"/>
                  <wp:docPr id="20" name="Obraz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960" cy="1771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S1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Stolik kawowy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szer. 60 x gł. 60 x wys. 40 cm (dopuszczalna tolerancja +/-5%)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Blat ma być wykonany z płyty wiórowej, trójwarstwowej, grubości 36mm, pokryty laminatem HPL lub CPL o grubości min 0,30 mm w kolorze jasnego dębu - przed wykonaniem zamówienia należy przedstawić próbki do akceptacji Zamawiającemu,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3"/>
              </w:numPr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 z trzech stron przy pomocy okleiniarki laserowej. Nie dopuszcza się montowania obrzeża za pomocą kleju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Konstrukcja ma składać się ze stelaża poprowadzonego wzdłuż zewnętrznej krawędzi stołu oraz nóg i stężeń przy posadzce.</w:t>
            </w:r>
          </w:p>
          <w:p w:rsidR="005F2020" w:rsidRPr="009C0E67" w:rsidRDefault="00F36E74" w:rsidP="004D1ACD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Stelaż ma być wykonany z zamkniętego profilu stalowego o przekroju prostokąta. Ze względów jakościowych rama stelaża nie powinna być  spawana (łączenia wykonane są przy pomocy mimośrodów), zapewniając tym samym jednorodność konstrukcji.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column">
                    <wp:posOffset>166320</wp:posOffset>
                  </wp:positionH>
                  <wp:positionV relativeFrom="paragraph">
                    <wp:posOffset>14758</wp:posOffset>
                  </wp:positionV>
                  <wp:extent cx="3970800" cy="3324237"/>
                  <wp:effectExtent l="0" t="0" r="0" b="9513"/>
                  <wp:wrapSquare wrapText="bothSides"/>
                  <wp:docPr id="21" name="Obraz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800" cy="3324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S2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Stół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szer. 100 x gł. 240 x wys. 74 cm (dopuszczalna tolerancja +/-5%)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 w:rsidP="009A4F59">
            <w:pPr>
              <w:pStyle w:val="Textbody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Verdana" w:hAnsi="Verdana"/>
                <w:color w:val="232323"/>
                <w:sz w:val="20"/>
                <w:szCs w:val="20"/>
              </w:rPr>
            </w:pP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>Grubość blatu min. 30 mm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18"/>
              </w:numPr>
              <w:spacing w:after="0" w:line="240" w:lineRule="auto"/>
              <w:rPr>
                <w:rFonts w:ascii="Verdana" w:hAnsi="Verdana"/>
                <w:color w:val="232323"/>
                <w:sz w:val="20"/>
                <w:szCs w:val="20"/>
              </w:rPr>
            </w:pP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 xml:space="preserve">Model </w:t>
            </w: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ab/>
              <w:t>– Prostokątny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18"/>
              </w:numPr>
              <w:spacing w:after="0" w:line="240" w:lineRule="auto"/>
              <w:rPr>
                <w:rFonts w:ascii="Verdana" w:hAnsi="Verdana"/>
                <w:color w:val="232323"/>
                <w:sz w:val="20"/>
                <w:szCs w:val="20"/>
              </w:rPr>
            </w:pP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 xml:space="preserve">Podstawa </w:t>
            </w: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ab/>
              <w:t>– Rama na 4 nogach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18"/>
              </w:numPr>
              <w:spacing w:after="0" w:line="240" w:lineRule="auto"/>
              <w:rPr>
                <w:rFonts w:ascii="Verdana" w:hAnsi="Verdana"/>
                <w:color w:val="232323"/>
                <w:sz w:val="20"/>
                <w:szCs w:val="20"/>
              </w:rPr>
            </w:pP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 xml:space="preserve">Kolor blatu </w:t>
            </w: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ab/>
              <w:t>– Jasny dąb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 xml:space="preserve">Materiał blatu </w:t>
            </w: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ab/>
              <w:t>– b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lat ma być wykonany z płyty wiórowej, trójwarstwowej, grubości min. 30mm, pokryty laminatem HPL lub CPL o grubości min 0,30 mm w kolorze jasnego dębu - przed wykonaniem zamówienia należy przedstawić próbki do akceptacji. Zamawiającemu,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18"/>
              </w:numPr>
              <w:spacing w:after="0" w:line="240" w:lineRule="auto"/>
              <w:rPr>
                <w:rFonts w:ascii="Verdana" w:hAnsi="Verdana"/>
                <w:color w:val="232323"/>
                <w:sz w:val="20"/>
                <w:szCs w:val="20"/>
              </w:rPr>
            </w:pP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>Kolor stelaża</w:t>
            </w: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ab/>
              <w:t>– Czarny RAL 9005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18"/>
              </w:num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>Materiał stelaża</w:t>
            </w: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ab/>
              <w:t>–  Stal</w:t>
            </w: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51480</wp:posOffset>
                  </wp:positionH>
                  <wp:positionV relativeFrom="paragraph">
                    <wp:posOffset>60478</wp:posOffset>
                  </wp:positionV>
                  <wp:extent cx="4549322" cy="4549322"/>
                  <wp:effectExtent l="0" t="0" r="3628" b="3628"/>
                  <wp:wrapSquare wrapText="bothSides"/>
                  <wp:docPr id="22" name="Obraz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9322" cy="4549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S3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Stół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szer. 60 x gł. 60 x wys. 74 cm (dopuszczalna tolerancja +/-5%)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 w:rsidP="009A4F59">
            <w:pPr>
              <w:pStyle w:val="Textbody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Verdana" w:hAnsi="Verdana"/>
                <w:color w:val="232323"/>
                <w:sz w:val="20"/>
                <w:szCs w:val="20"/>
              </w:rPr>
            </w:pP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>Grubość blatu min. 30 mm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18"/>
              </w:num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 xml:space="preserve">Model </w:t>
            </w: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ab/>
              <w:t>–Kwadratowy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18"/>
              </w:numPr>
              <w:spacing w:after="0" w:line="240" w:lineRule="auto"/>
              <w:rPr>
                <w:rFonts w:ascii="Verdana" w:hAnsi="Verdana"/>
                <w:color w:val="232323"/>
                <w:sz w:val="20"/>
                <w:szCs w:val="20"/>
              </w:rPr>
            </w:pP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 xml:space="preserve">Podstawa </w:t>
            </w: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ab/>
              <w:t>– Rama na 4 nogach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18"/>
              </w:numPr>
              <w:spacing w:after="0" w:line="240" w:lineRule="auto"/>
              <w:rPr>
                <w:rFonts w:ascii="Verdana" w:hAnsi="Verdana"/>
                <w:color w:val="232323"/>
                <w:sz w:val="20"/>
                <w:szCs w:val="20"/>
              </w:rPr>
            </w:pP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 xml:space="preserve">Kolor blatu </w:t>
            </w: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ab/>
              <w:t>– Jasny dąb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 xml:space="preserve">Materiał blatu </w:t>
            </w: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ab/>
              <w:t>– b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lat ma być wykonany z płyty wiórowej, trójwarstwowej, grubości min. 30mm, pokryty laminatem HPL lub CPL o grubości min 0,30 mm w kolorze jasnego dębu - przed wykonaniem zamówienia należy przedstawić próbki do akceptacji. Zamawiającemu,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18"/>
              </w:numPr>
              <w:spacing w:after="0" w:line="240" w:lineRule="auto"/>
              <w:rPr>
                <w:rFonts w:ascii="Verdana" w:hAnsi="Verdana"/>
                <w:color w:val="232323"/>
                <w:sz w:val="20"/>
                <w:szCs w:val="20"/>
              </w:rPr>
            </w:pP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>Kolor stelaża</w:t>
            </w: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ab/>
              <w:t>– Czarny RAL 9005</w:t>
            </w:r>
          </w:p>
          <w:p w:rsidR="005F2020" w:rsidRPr="009C0E67" w:rsidRDefault="00F36E74" w:rsidP="009A4F59">
            <w:pPr>
              <w:pStyle w:val="Textbody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>Materiał stelaża</w:t>
            </w:r>
            <w:r w:rsidRPr="009C0E67">
              <w:rPr>
                <w:rFonts w:ascii="Verdana" w:hAnsi="Verdana"/>
                <w:color w:val="232323"/>
                <w:sz w:val="20"/>
                <w:szCs w:val="20"/>
              </w:rPr>
              <w:tab/>
              <w:t>–  Stal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347398</wp:posOffset>
                  </wp:positionH>
                  <wp:positionV relativeFrom="paragraph">
                    <wp:posOffset>32397</wp:posOffset>
                  </wp:positionV>
                  <wp:extent cx="4185364" cy="4185364"/>
                  <wp:effectExtent l="0" t="0" r="5636" b="5636"/>
                  <wp:wrapSquare wrapText="bothSides"/>
                  <wp:docPr id="23" name="Obraz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364" cy="418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2"/>
        <w:gridCol w:w="8276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SK1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Stół  konferencyjny składany</w:t>
            </w:r>
          </w:p>
        </w:tc>
      </w:tr>
      <w:tr w:rsidR="005F2020" w:rsidRPr="009C0E67">
        <w:tc>
          <w:tcPr>
            <w:tcW w:w="1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22</w:t>
            </w:r>
          </w:p>
        </w:tc>
      </w:tr>
      <w:tr w:rsidR="005F2020" w:rsidRPr="009C0E67">
        <w:tc>
          <w:tcPr>
            <w:tcW w:w="1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szer. 68 x gł. 160 x wys. 71,5 cm (dopuszczalna tolerancja +/-5%)</w:t>
            </w:r>
          </w:p>
        </w:tc>
      </w:tr>
      <w:tr w:rsidR="005F2020" w:rsidRPr="009C0E67">
        <w:tc>
          <w:tcPr>
            <w:tcW w:w="1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Blat ma być wykonany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me</w:t>
            </w:r>
            <w:bookmarkStart w:id="6" w:name="_GoBack"/>
            <w:bookmarkEnd w:id="6"/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laminowanej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o grubości 18mm, wzmocniony dodatkowo metalowymi podporami w spodniej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części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, w kolorze jasnego dębu - przed wykonaniem zamówienia należy przedstawić próbki do akceptacji Zamawiającemu,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;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3"/>
              </w:numPr>
              <w:ind w:left="340" w:hanging="340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 z czterech stron przy pomocy oklejarki laserowej. Nie dopuszcza się montowania obrzeża za pomocą kleju;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ind w:left="397" w:hanging="397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Stoły powinny mieć możliwość sztaplowania (powinny być wyposażone w specjalne stopki umożliwiające składowanie stołów w pozycji złożonej jeden na drugim);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Od spodu blatu rama z płyty 18mm na głębokość ok. 10 cm. Dodatkowo blat powinien być wzmocniony dwoma metalowymi profilami od spodu;</w:t>
            </w: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  <w:tr w:rsidR="005F2020" w:rsidRPr="009C0E67">
        <w:tc>
          <w:tcPr>
            <w:tcW w:w="1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42547</wp:posOffset>
                  </wp:positionH>
                  <wp:positionV relativeFrom="paragraph">
                    <wp:posOffset>43177</wp:posOffset>
                  </wp:positionV>
                  <wp:extent cx="2600325" cy="1914525"/>
                  <wp:effectExtent l="0" t="0" r="9525" b="9525"/>
                  <wp:wrapSquare wrapText="bothSides"/>
                  <wp:docPr id="24" name="Obraz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424181</wp:posOffset>
                  </wp:positionH>
                  <wp:positionV relativeFrom="paragraph">
                    <wp:posOffset>26673</wp:posOffset>
                  </wp:positionV>
                  <wp:extent cx="2733671" cy="1812926"/>
                  <wp:effectExtent l="0" t="0" r="0" b="0"/>
                  <wp:wrapSquare wrapText="bothSides"/>
                  <wp:docPr id="25" name="Obraz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1" cy="181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2"/>
        <w:gridCol w:w="8276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GB1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Gablota na puchary</w:t>
            </w:r>
          </w:p>
        </w:tc>
      </w:tr>
      <w:tr w:rsidR="005F2020" w:rsidRPr="009C0E67">
        <w:tc>
          <w:tcPr>
            <w:tcW w:w="1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  <w:tr w:rsidR="005F2020" w:rsidRPr="009C0E67">
        <w:tc>
          <w:tcPr>
            <w:tcW w:w="1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3850 x 300 x 600 mm (długość x szerokość x wysokość)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Uwaga: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długość 3850mm jest wymiarem zbiorczym – dopuszcza się zastosowanie kilku modułów które łącznie dadzą wymaganą długość gabloty. Długość jednego modułu - nie mniej niż 1900mm</w:t>
            </w:r>
          </w:p>
        </w:tc>
      </w:tr>
      <w:tr w:rsidR="005F2020" w:rsidRPr="009C0E67">
        <w:tc>
          <w:tcPr>
            <w:tcW w:w="1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Style w:val="StrongEmphasis"/>
                <w:rFonts w:ascii="Verdana" w:hAnsi="Verdana"/>
                <w:b w:val="0"/>
                <w:color w:val="000000"/>
                <w:sz w:val="20"/>
                <w:szCs w:val="20"/>
              </w:rPr>
              <w:t xml:space="preserve">Gablota ekspozycyjna na puchary,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wykonana z profili aluminiowych.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Boki, plecy, dół gabloty – pełne (płyta meblowa).</w:t>
            </w:r>
          </w:p>
          <w:p w:rsidR="005F2020" w:rsidRPr="009C0E67" w:rsidRDefault="00F36E74">
            <w:pPr>
              <w:pStyle w:val="TableContents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Drzwi  - bezpieczne szkło</w:t>
            </w:r>
            <w:r w:rsidRPr="009C0E67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akrylowe w ramie aluminiowej rozwieralne, zamykane na dwa zamki.</w:t>
            </w:r>
          </w:p>
          <w:p w:rsidR="005F2020" w:rsidRPr="009C0E67" w:rsidRDefault="00F36E74">
            <w:pPr>
              <w:pStyle w:val="TableContents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Dodatkowo półka z grubego szkła szlifowanego w trzech płaszczyznach z możliwością regulacji wysokości.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Uszczelnienie mebla - Uszczelki i listwy przymykowe w kolorze profili aluminiowych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Style w:val="StrongEmphasis"/>
                <w:rFonts w:ascii="Verdana" w:hAnsi="Verdana"/>
                <w:b w:val="0"/>
                <w:bCs w:val="0"/>
                <w:color w:val="000000"/>
                <w:sz w:val="20"/>
                <w:szCs w:val="20"/>
              </w:rPr>
              <w:t>N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a szkle folia zabezpieczająca przed porysowaniem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br/>
              <w:t>Kolor podłoża i boków - biały RAL 9010.</w:t>
            </w:r>
          </w:p>
        </w:tc>
      </w:tr>
      <w:tr w:rsidR="005F2020" w:rsidRPr="009C0E67">
        <w:tc>
          <w:tcPr>
            <w:tcW w:w="1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528952</wp:posOffset>
                  </wp:positionH>
                  <wp:positionV relativeFrom="paragraph">
                    <wp:posOffset>81281</wp:posOffset>
                  </wp:positionV>
                  <wp:extent cx="2466978" cy="1819271"/>
                  <wp:effectExtent l="0" t="0" r="9522" b="0"/>
                  <wp:wrapSquare wrapText="bothSides"/>
                  <wp:docPr id="26" name="Obraz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8" cy="1819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uwaga – wymagana gablota powinna mieć 1 półkę</w:t>
            </w: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GB2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Gablota na puchary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3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5700 x 300 x 600 mm (długość x szerokość x wysokość)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Uwaga: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długość 5700mm jest wymiarem zbiorczym – dopuszcza się zastosowanie kilku modułów które łącznie dadzą wymaganą długość gabloty. Długość jednego modułu - nie mniej niż 1900mm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Style w:val="StrongEmphasis"/>
                <w:rFonts w:ascii="Verdana" w:hAnsi="Verdana"/>
                <w:b w:val="0"/>
                <w:color w:val="000000"/>
                <w:sz w:val="20"/>
                <w:szCs w:val="20"/>
              </w:rPr>
              <w:t xml:space="preserve">Gablota ekspozycyjna na puchary,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wykonana z profili aluminiowych.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Boki, plecy, dół gabloty – pełne (płyta meblowa).</w:t>
            </w:r>
          </w:p>
          <w:p w:rsidR="005F2020" w:rsidRPr="009C0E67" w:rsidRDefault="00F36E74">
            <w:pPr>
              <w:pStyle w:val="TableContents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Drzwi bezpieczne szkło</w:t>
            </w:r>
            <w:r w:rsidRPr="009C0E67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akrylowe w ramie aluminiowej rozwieralne, zamykane na dwa zamki.</w:t>
            </w:r>
          </w:p>
          <w:p w:rsidR="005F2020" w:rsidRPr="009C0E67" w:rsidRDefault="00F36E74">
            <w:pPr>
              <w:pStyle w:val="TableContents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Dodatkowo półka z grubego szkła szlifowanego w trzech płaszczyznach z możliwością regulacji wysokości.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Uszczelnienie mebla - Uszczelki i listwy przymykowe w kolorze profili aluminiowych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Style w:val="StrongEmphasis"/>
                <w:rFonts w:ascii="Verdana" w:hAnsi="Verdana"/>
                <w:b w:val="0"/>
                <w:bCs w:val="0"/>
                <w:color w:val="000000"/>
                <w:sz w:val="20"/>
                <w:szCs w:val="20"/>
              </w:rPr>
              <w:t>N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a szkle folia zabezpieczająca przed porysowaniem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br/>
              <w:t>Kolor podłoża i boków - biały RAL 9010.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527681</wp:posOffset>
                  </wp:positionH>
                  <wp:positionV relativeFrom="paragraph">
                    <wp:posOffset>81281</wp:posOffset>
                  </wp:positionV>
                  <wp:extent cx="2219321" cy="1838328"/>
                  <wp:effectExtent l="0" t="0" r="0" b="9522"/>
                  <wp:wrapSquare wrapText="bothSides"/>
                  <wp:docPr id="27" name="Obraz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1" cy="183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uwaga – wymagana gablota powinna mieć 1 półkę</w:t>
            </w: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b/>
          <w:bCs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PS01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Półka naścienna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9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800x259x50 [mm] (Dł. x szer. x wys.)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ListHeading"/>
              <w:jc w:val="both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color w:val="000000"/>
                <w:sz w:val="20"/>
                <w:szCs w:val="20"/>
              </w:rPr>
              <w:t>Półka:</w:t>
            </w:r>
          </w:p>
          <w:p w:rsidR="005F2020" w:rsidRPr="009C0E67" w:rsidRDefault="00F36E74">
            <w:pPr>
              <w:pStyle w:val="ListContents"/>
              <w:ind w:left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Płyta laminowana, okleina – jasny dąb.</w:t>
            </w:r>
          </w:p>
          <w:p w:rsidR="005F2020" w:rsidRPr="009C0E67" w:rsidRDefault="00F36E74">
            <w:pPr>
              <w:pStyle w:val="ListHeading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color w:val="000000"/>
                <w:sz w:val="20"/>
                <w:szCs w:val="20"/>
              </w:rPr>
              <w:t>Podpórka półki:</w:t>
            </w:r>
          </w:p>
          <w:p w:rsidR="005F2020" w:rsidRPr="009C0E67" w:rsidRDefault="00F36E74">
            <w:pPr>
              <w:pStyle w:val="ListContents"/>
              <w:ind w:left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stalowa, mocowanie niewidoczne (mocowanie na ukrytym ramieniu)</w:t>
            </w: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795217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98176" behindDoc="0" locked="0" layoutInCell="1" allowOverlap="1" wp14:anchorId="34CA9955" wp14:editId="5B69255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159385</wp:posOffset>
                  </wp:positionV>
                  <wp:extent cx="3968642" cy="3968642"/>
                  <wp:effectExtent l="0" t="0" r="0" b="0"/>
                  <wp:wrapSquare wrapText="bothSides"/>
                  <wp:docPr id="28" name="Obraz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642" cy="396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R1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Regał stalowy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25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90x 45x200 (</w:t>
            </w:r>
            <w:r w:rsidR="00BA2272" w:rsidRPr="009C0E67">
              <w:rPr>
                <w:rFonts w:ascii="Verdana" w:hAnsi="Verdana"/>
                <w:sz w:val="20"/>
                <w:szCs w:val="20"/>
              </w:rPr>
              <w:t>szer.</w:t>
            </w:r>
            <w:r w:rsidRPr="009C0E67">
              <w:rPr>
                <w:rFonts w:ascii="Verdana" w:hAnsi="Verdana"/>
                <w:sz w:val="20"/>
                <w:szCs w:val="20"/>
              </w:rPr>
              <w:t xml:space="preserve"> x gł. x wys.)  dopuszczalna tolerancja wymiarów +/- 5%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Wielofunkcyjny, stabilny regał.</w:t>
            </w:r>
          </w:p>
          <w:p w:rsidR="005F2020" w:rsidRPr="009C0E67" w:rsidRDefault="00F36E74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Grubość profilu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min. 0.8 mm</w:t>
            </w:r>
          </w:p>
          <w:p w:rsidR="005F2020" w:rsidRPr="009C0E67" w:rsidRDefault="00F36E74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Grubość półek (w mm)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min. 60 mm</w:t>
            </w:r>
          </w:p>
          <w:p w:rsidR="005F2020" w:rsidRPr="009C0E67" w:rsidRDefault="00F36E74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Materiał wykonania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Stal</w:t>
            </w:r>
          </w:p>
          <w:p w:rsidR="005F2020" w:rsidRPr="009C0E67" w:rsidRDefault="00F36E74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Materiał półki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Płyta MDF</w:t>
            </w:r>
          </w:p>
          <w:p w:rsidR="005F2020" w:rsidRPr="009C0E67" w:rsidRDefault="00F36E74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Wykończenie produktu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Ocynkowany</w:t>
            </w:r>
          </w:p>
          <w:p w:rsidR="005F2020" w:rsidRPr="009C0E67" w:rsidRDefault="00F36E74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Obciążenie na półkę (w kg)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500</w:t>
            </w:r>
          </w:p>
          <w:p w:rsidR="005F2020" w:rsidRPr="009C0E67" w:rsidRDefault="00F36E74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Ilość półek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5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113038</wp:posOffset>
                  </wp:positionV>
                  <wp:extent cx="5255276" cy="5255276"/>
                  <wp:effectExtent l="0" t="0" r="2524" b="2524"/>
                  <wp:wrapSquare wrapText="bothSides"/>
                  <wp:docPr id="29" name="Obraz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76" cy="525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2"/>
        <w:gridCol w:w="8276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R2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Regał stalowy (mocowany do ściany)</w:t>
            </w:r>
          </w:p>
        </w:tc>
      </w:tr>
      <w:tr w:rsidR="005F2020" w:rsidRPr="009C0E67">
        <w:tc>
          <w:tcPr>
            <w:tcW w:w="1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9</w:t>
            </w:r>
          </w:p>
        </w:tc>
      </w:tr>
      <w:tr w:rsidR="005F2020" w:rsidRPr="009C0E67">
        <w:tc>
          <w:tcPr>
            <w:tcW w:w="1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200x45x200 (</w:t>
            </w:r>
            <w:r w:rsidR="00BA2272" w:rsidRPr="009C0E67">
              <w:rPr>
                <w:rFonts w:ascii="Verdana" w:hAnsi="Verdana"/>
                <w:sz w:val="20"/>
                <w:szCs w:val="20"/>
              </w:rPr>
              <w:t>szer.</w:t>
            </w:r>
            <w:r w:rsidRPr="009C0E67">
              <w:rPr>
                <w:rFonts w:ascii="Verdana" w:hAnsi="Verdana"/>
                <w:sz w:val="20"/>
                <w:szCs w:val="20"/>
              </w:rPr>
              <w:t xml:space="preserve"> x gł. x wys.)  dopuszczalna tolerancja wymiarów +/- 5%</w:t>
            </w:r>
          </w:p>
        </w:tc>
      </w:tr>
      <w:tr w:rsidR="005F2020" w:rsidRPr="009C0E67">
        <w:tc>
          <w:tcPr>
            <w:tcW w:w="1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Wielofunkcyjny, stabilny regał.</w:t>
            </w:r>
          </w:p>
          <w:p w:rsidR="005F2020" w:rsidRPr="009C0E67" w:rsidRDefault="00F36E74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Grubość profilu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min. 0.8 mm</w:t>
            </w:r>
          </w:p>
          <w:p w:rsidR="005F2020" w:rsidRPr="009C0E67" w:rsidRDefault="00F36E74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Grubość półek (w mm)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min. 60 mm</w:t>
            </w:r>
          </w:p>
          <w:p w:rsidR="005F2020" w:rsidRPr="009C0E67" w:rsidRDefault="00F36E74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Materiał wykonania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Stal</w:t>
            </w:r>
          </w:p>
          <w:p w:rsidR="005F2020" w:rsidRPr="009C0E67" w:rsidRDefault="00F36E74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Materiał półki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Płyta MDF</w:t>
            </w:r>
          </w:p>
          <w:p w:rsidR="005F2020" w:rsidRPr="009C0E67" w:rsidRDefault="00F36E74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Wykończenie produktu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Ocynkowany</w:t>
            </w:r>
          </w:p>
          <w:p w:rsidR="005F2020" w:rsidRPr="009C0E67" w:rsidRDefault="00F36E74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Obciążenie na półkę (w kg)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500</w:t>
            </w:r>
          </w:p>
          <w:p w:rsidR="005F2020" w:rsidRPr="009C0E67" w:rsidRDefault="00F36E74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Ilość półek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5</w:t>
            </w:r>
          </w:p>
        </w:tc>
      </w:tr>
      <w:tr w:rsidR="005F2020" w:rsidRPr="009C0E67">
        <w:tc>
          <w:tcPr>
            <w:tcW w:w="1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1186177</wp:posOffset>
                  </wp:positionH>
                  <wp:positionV relativeFrom="margin">
                    <wp:posOffset>233684</wp:posOffset>
                  </wp:positionV>
                  <wp:extent cx="3086099" cy="3086099"/>
                  <wp:effectExtent l="0" t="0" r="1" b="1"/>
                  <wp:wrapSquare wrapText="bothSides"/>
                  <wp:docPr id="30" name="Obraz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099" cy="308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R3</w:t>
            </w:r>
          </w:p>
          <w:p w:rsidR="005F2020" w:rsidRPr="009C0E67" w:rsidRDefault="00F36E74" w:rsidP="00795217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Regał stalowy</w:t>
            </w:r>
            <w:r w:rsidR="00795217"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 xml:space="preserve"> (mocowany do ściany)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4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160</w:t>
            </w:r>
            <w:r w:rsidRPr="009C0E67">
              <w:rPr>
                <w:rFonts w:ascii="Verdana" w:hAnsi="Verdana"/>
                <w:sz w:val="20"/>
                <w:szCs w:val="20"/>
              </w:rPr>
              <w:t>x 45x180cm (</w:t>
            </w:r>
            <w:r w:rsidR="00BA2272" w:rsidRPr="009C0E67">
              <w:rPr>
                <w:rFonts w:ascii="Verdana" w:hAnsi="Verdana"/>
                <w:sz w:val="20"/>
                <w:szCs w:val="20"/>
              </w:rPr>
              <w:t>szer.</w:t>
            </w:r>
            <w:r w:rsidRPr="009C0E67">
              <w:rPr>
                <w:rFonts w:ascii="Verdana" w:hAnsi="Verdana"/>
                <w:sz w:val="20"/>
                <w:szCs w:val="20"/>
              </w:rPr>
              <w:t xml:space="preserve"> x gł. x wys.)  dopuszczalna tolerancja wymiarów +/- 5%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Wielofunkcyjny, stabilny regał.</w:t>
            </w:r>
          </w:p>
          <w:p w:rsidR="005F2020" w:rsidRPr="009C0E67" w:rsidRDefault="00F36E74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Grubość profilu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min. 0.8 mm</w:t>
            </w:r>
          </w:p>
          <w:p w:rsidR="005F2020" w:rsidRPr="009C0E67" w:rsidRDefault="00F36E74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Grubość półek (w mm)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min. 60 mm</w:t>
            </w:r>
          </w:p>
          <w:p w:rsidR="005F2020" w:rsidRPr="009C0E67" w:rsidRDefault="00F36E74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Materiał wykonania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Stal</w:t>
            </w:r>
          </w:p>
          <w:p w:rsidR="005F2020" w:rsidRPr="009C0E67" w:rsidRDefault="00F36E74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Materiał półki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Płyta MDF</w:t>
            </w:r>
          </w:p>
          <w:p w:rsidR="005F2020" w:rsidRPr="009C0E67" w:rsidRDefault="00F36E74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Wykończenie produktu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Ocynkowany</w:t>
            </w:r>
          </w:p>
          <w:p w:rsidR="005F2020" w:rsidRPr="009C0E67" w:rsidRDefault="00F36E74">
            <w:pPr>
              <w:pStyle w:val="Standard"/>
              <w:autoSpaceDE w:val="0"/>
              <w:snapToGrid w:val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Obciążenie na półkę (w kg)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500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Ilość półek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5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Uwagi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margin">
                    <wp:posOffset>0</wp:posOffset>
                  </wp:positionV>
                  <wp:extent cx="4185922" cy="4185922"/>
                  <wp:effectExtent l="0" t="0" r="5078" b="5078"/>
                  <wp:wrapSquare wrapText="bothSides"/>
                  <wp:docPr id="31" name="Obraz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922" cy="4185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suppressAutoHyphens w:val="0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SA01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 xml:space="preserve">Szafa na dokumenty  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11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800 x 400 x  865 [mm] (szer. x gł. x wys.)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ind w:firstLine="36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Szafa systemowa, przeznaczone do intensywnej eksploatacji w budynkach użyteczności publicznej. Szafa ma posiadać pozytywne wyniki badań lub certyfikat zgodności z normą dotyczącą jakości mebli biurowych: </w:t>
            </w:r>
            <w:r w:rsidR="00840232" w:rsidRPr="009C0E67">
              <w:rPr>
                <w:rFonts w:ascii="Verdana" w:hAnsi="Verdana"/>
                <w:color w:val="000000"/>
                <w:sz w:val="20"/>
                <w:szCs w:val="20"/>
              </w:rPr>
              <w:t>PN-EN 14073-2 LUB RÓWNOWAŻNĄ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Obudowa i drzwi mają być wykonane z płyty wiórowej, trójwarstwowej, grubości min.18mm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wykonane z płyty wiórowej, trójwarstwowej, grubości min. 25mm Półki dzielące zamknięte szafki powinny być zamontowane na stałe.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Plecy wykonane z płyty wiórowej trójwarstwowej, grubości min. 18 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płyty mają być laminowane, wykończone tzw. melaminą,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Okleina w kolorze jasny dąb - przed wykonaniem zamówienia należy przedstawić próbki do akceptacji Zamawiającemu.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Szafy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wyposażone w cokół wysokości ok. 10 cm.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Szafy mają posiadać płynną regulację wysokości w zakresie min 0-2cm  przy pomocy 4 nóżek zakończonych plastikowymi talerzykami.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drzwi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posiadać zamek patentowy. Klucz i zamek mają posiadać swój indywidualny numer. Gdy klucz zostanie zagubiony musi być możliwość jego domówienia po numerze spisanym z cylindra  Zamek w drzwiach ma być osadzony bez użycia dodatkowej osłony w postaci pierścienia.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ind w:left="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Odległości półek powinny być dostosowane do wysokości segregatorów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Zawiasy wyposażone w mechanizm na </w:t>
            </w:r>
            <w:r w:rsidR="005E57D6" w:rsidRPr="009C0E67">
              <w:rPr>
                <w:rFonts w:ascii="Verdana" w:hAnsi="Verdana"/>
                <w:color w:val="000000"/>
                <w:sz w:val="20"/>
                <w:szCs w:val="20"/>
              </w:rPr>
              <w:t>tzw.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cichy domyk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060"/>
              </w:tabs>
              <w:spacing w:line="0" w:lineRule="atLeast"/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wyposażyć w uchwyty metalowe dwupunktowe o rozstawie 96-128mm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060"/>
              </w:tabs>
              <w:spacing w:line="0" w:lineRule="atLeast"/>
              <w:ind w:left="340" w:hanging="340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SA01 ma mieć dodatkowy top wykonany z płyty wiórowej trójwarstwowej o grubości min 25mm,laminowany (tzw. melamina)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Min 2 zawiasy / drzwi  </w:t>
            </w:r>
          </w:p>
          <w:p w:rsidR="005F2020" w:rsidRPr="009C0E67" w:rsidRDefault="005F2020">
            <w:pPr>
              <w:pStyle w:val="Standard"/>
              <w:tabs>
                <w:tab w:val="left" w:pos="720"/>
              </w:tabs>
              <w:spacing w:line="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413381</wp:posOffset>
                  </wp:positionH>
                  <wp:positionV relativeFrom="paragraph">
                    <wp:posOffset>18416</wp:posOffset>
                  </wp:positionV>
                  <wp:extent cx="2114549" cy="2390771"/>
                  <wp:effectExtent l="0" t="0" r="1" b="0"/>
                  <wp:wrapSquare wrapText="bothSides"/>
                  <wp:docPr id="32" name="Obraz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49" cy="239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rPr>
          <w:rFonts w:ascii="Verdana" w:hAnsi="Verdana"/>
          <w:vanish/>
          <w:sz w:val="20"/>
          <w:szCs w:val="20"/>
        </w:rPr>
      </w:pPr>
    </w:p>
    <w:tbl>
      <w:tblPr>
        <w:tblW w:w="929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4"/>
        <w:gridCol w:w="7979"/>
      </w:tblGrid>
      <w:tr w:rsidR="005F2020" w:rsidRPr="009C0E67">
        <w:trPr>
          <w:trHeight w:val="461"/>
        </w:trPr>
        <w:tc>
          <w:tcPr>
            <w:tcW w:w="92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>SA02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 xml:space="preserve">Szafa na dokumenty  </w:t>
            </w:r>
          </w:p>
        </w:tc>
      </w:tr>
      <w:tr w:rsidR="005F2020" w:rsidRPr="009C0E67">
        <w:trPr>
          <w:trHeight w:val="216"/>
        </w:trPr>
        <w:tc>
          <w:tcPr>
            <w:tcW w:w="13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79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9</w:t>
            </w:r>
          </w:p>
        </w:tc>
      </w:tr>
      <w:tr w:rsidR="005F2020" w:rsidRPr="009C0E67">
        <w:trPr>
          <w:trHeight w:val="216"/>
        </w:trPr>
        <w:tc>
          <w:tcPr>
            <w:tcW w:w="13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79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800 x 400 x 1580 [mm] (szer. x gł. x wys.)</w:t>
            </w:r>
          </w:p>
        </w:tc>
      </w:tr>
      <w:tr w:rsidR="005F2020" w:rsidRPr="009C0E67">
        <w:trPr>
          <w:trHeight w:val="7073"/>
        </w:trPr>
        <w:tc>
          <w:tcPr>
            <w:tcW w:w="13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79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ind w:firstLine="36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Szafa systemowa, przeznaczone do intensywnej eksploatacji w budynkach użyteczności publicznej. Szafa ma posiadać pozytywne wyniki badań lub certyfikat zgodności z normą dotyczącą jakości mebli biurowych: </w:t>
            </w:r>
            <w:r w:rsidR="00840232" w:rsidRPr="009C0E67">
              <w:rPr>
                <w:rFonts w:ascii="Verdana" w:hAnsi="Verdana"/>
                <w:color w:val="000000"/>
                <w:sz w:val="20"/>
                <w:szCs w:val="20"/>
              </w:rPr>
              <w:t>PN-EN 14073-2 LUB RÓWNOWAŻNĄ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Obudowa i drzwi mają być wykonane z płyty wiórowej, trójwarstwowej, grubości min.18mm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Drzwi wysokości ½ szafy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wykonane z płyty wiórowej, trójwarstwowej, grubości min. 25mm Półki dzielące zamknięte szafki powinny być zamontowane na stałe.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Plecy wykonane z płyty wiórowej trójwarstwowej, grubości min. 18 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płyty mają być laminowane, wykończone tzw. melaminą,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Okleina w kolorze jasny dąb - przed wykonaniem zamówienia należy przedstawić próbki do akceptacji Zamawiającemu.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Szafy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wyposażone w cokół wysokości ok. 10 cm.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Szafy mają posiadać płynną regulację wysokości w zakresie min 0-2cm  przy pomocy 4 nóżek zakończonych plastikowymi talerzykami.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drzwi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posiadać zamek patentowy. Klucz i zamek mają posiadać swój indywidualny numer. Gdy klucz zostanie zagubiony musi być możliwość jego domówienia po numerze spisanym z cylindra  Zamek w drzwiach ma być osadzony bez użycia dodatkowej osłony w postaci pierścienia.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ind w:left="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Odległości półek powinny być dostosowane do wysokości segregatorów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Zawiasy wyposażone w mechanizm na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tzw.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cichy domyk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060"/>
              </w:tabs>
              <w:spacing w:line="0" w:lineRule="atLeast"/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wyposażyć w uchwyty metalowe  dwupunktowe o rozstawie 96-128mm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Min 2 zawiasy / drzwi  </w:t>
            </w:r>
          </w:p>
        </w:tc>
      </w:tr>
      <w:tr w:rsidR="005F2020" w:rsidRPr="009C0E67">
        <w:trPr>
          <w:trHeight w:val="4503"/>
        </w:trPr>
        <w:tc>
          <w:tcPr>
            <w:tcW w:w="13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79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extbody"/>
              <w:autoSpaceDE w:val="0"/>
              <w:spacing w:after="0" w:line="240" w:lineRule="auto"/>
              <w:ind w:left="708" w:firstLine="708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eastAsia="Arial" w:hAnsi="Verdana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490676</wp:posOffset>
                  </wp:positionH>
                  <wp:positionV relativeFrom="paragraph">
                    <wp:posOffset>78117</wp:posOffset>
                  </wp:positionV>
                  <wp:extent cx="1621798" cy="2890436"/>
                  <wp:effectExtent l="0" t="0" r="0" b="5164"/>
                  <wp:wrapSquare wrapText="bothSides"/>
                  <wp:docPr id="33" name="Obraz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8" cy="289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suppressAutoHyphens w:val="0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rPr>
          <w:rFonts w:ascii="Verdana" w:hAnsi="Verdana"/>
          <w:vanish/>
          <w:sz w:val="20"/>
          <w:szCs w:val="20"/>
        </w:rPr>
      </w:pPr>
    </w:p>
    <w:p w:rsidR="005F2020" w:rsidRPr="009C0E67" w:rsidRDefault="005F2020">
      <w:pPr>
        <w:rPr>
          <w:rFonts w:ascii="Verdana" w:hAnsi="Verdana"/>
          <w:vanish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SA03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 xml:space="preserve">Szafa na dokumenty  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15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800 x 400 x 2320 [mm] (szer. x gł. x wys.)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ind w:firstLine="36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Szafa systemowa, przeznaczone do intensywnej eksploatacji w budynkach użyteczności publicznej. Szafa ma posiadać pozytywne wyniki badań lub certyfikat zgodności z normą dotyczącą jakości mebli biurowych: </w:t>
            </w:r>
            <w:r w:rsidR="00840232" w:rsidRPr="009C0E67">
              <w:rPr>
                <w:rFonts w:ascii="Verdana" w:hAnsi="Verdana"/>
                <w:color w:val="000000"/>
                <w:sz w:val="20"/>
                <w:szCs w:val="20"/>
              </w:rPr>
              <w:t>PN-EN 14073-2 LUB RÓWNOWAŻNĄ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Obudowa i drzwi mają być wykonane z płyty wiórowej, trójwarstwowej, grubości min.18mm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dzielona (3 pary drzwiczek);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wykonane z płyty wiórowej, trójwarstwowej, grubości min. 25mm Półki dzielące zamknięte szafki powinny być zamontowane na stałe.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Plecy wykonane z płyty wiórowej trójwarstwowej, grubości min. 18 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płyty mają być laminowane, wykończone tzw. melaminą,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Okleina w kolorze jasny dąb - przed wykonaniem zamówienia należy przedstawić próbki do akceptacji Zamawiającemu.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Szafy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wyposażone w cokół wysokości ok. 10 cm.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Szafy mają posiadać płynną regulację wysokości w zakresie min 0-2cm  przy pomocy 4 nóżek zakończonych plastikowymi talerzykami.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drzwi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posiadać zamek patentowy. Klucz i zamek mają posiadać swój indywidualny numer. Gdy klucz zostanie zagubiony musi być możliwość jego domówienia po numerze spisanym z cylindra  Zamek w drzwiach ma być osadzony bez użycia dodatkowej osłony w postaci pierścienia.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ind w:left="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Odległości półek powinny być dostosowane do wysokości segregatorów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Zawiasy wyposażone w mechanizm na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tzw.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cichy domyk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060"/>
              </w:tabs>
              <w:spacing w:line="0" w:lineRule="atLeast"/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wyposażyć w uchwyty metalowe  dwupunktowe o rozstawie 96-128mm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Min 2 zawiasy / drzwi  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ind w:firstLine="360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eastAsia="Arial" w:hAnsi="Verdana"/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151196</wp:posOffset>
                  </wp:positionH>
                  <wp:positionV relativeFrom="paragraph">
                    <wp:posOffset>19083</wp:posOffset>
                  </wp:positionV>
                  <wp:extent cx="1468078" cy="2862721"/>
                  <wp:effectExtent l="0" t="0" r="0" b="0"/>
                  <wp:wrapSquare wrapText="bothSides"/>
                  <wp:docPr id="34" name="Obraz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078" cy="286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</w:tc>
      </w:tr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>SA04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 xml:space="preserve">Szafa na dokumenty  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51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800 x 400 x 1950 [mm] (szer. x gł. x wys.)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ind w:firstLine="36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Szafa systemowa, przeznaczone do intensywnej eksploatacji w budynkach użyteczności publicznej. Szafa ma posiadać pozytywne wyniki badań lub certyfikat zgodności z normą dotyczącą jakości mebli biurowych: </w:t>
            </w:r>
            <w:r w:rsidR="00840232" w:rsidRPr="009C0E67">
              <w:rPr>
                <w:rFonts w:ascii="Verdana" w:hAnsi="Verdana"/>
                <w:color w:val="000000"/>
                <w:sz w:val="20"/>
                <w:szCs w:val="20"/>
              </w:rPr>
              <w:t>PN-EN 14073-2 LUB RÓWNOWAŻNĄ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Obudowa i drzwi mają być wykonane z płyty wiórowej, trójwarstwowej, grubości min.18mm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częściowo otwarta (1 para drzwiczek i 3 półki otwarte);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wykonane z płyty wiórowej, trójwarstwowej, grubości min. 25mm Półki dzielące zamknięte szafki powinny być zamontowane na stałe.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Plecy wykonane z płyty wiórowej trójwarstwowej, grubości min. 18 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płyty mają być laminowane, wykończone tzw. melaminą,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Okleina w kolorze jasny dąb - przed wykonaniem zamówienia należy przedstawić próbki do akceptacji Zamawiającemu.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Szafy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wyposażone w cokół wysokości ok. 10 cm.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Szafy mają posiadać płynną regulację wysokości w zakresie min 0-2cm  przy pomocy 4 nóżek zakończonych plastikowymi talerzykami.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ind w:left="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Odległości półek powinny być dostosowane do wysokości segregatorów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Zawiasy wyposażone w mechanizm na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tzw.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cichy domyk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060"/>
              </w:tabs>
              <w:spacing w:line="0" w:lineRule="atLeast"/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wyposażyć w uchwyty metalowe  dwupunktowe o rozstawie 96-128mm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Min 2 zawiasy / drzwi  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ind w:firstLine="360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eastAsia="Arial" w:hAnsi="Verdana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197638</wp:posOffset>
                  </wp:positionH>
                  <wp:positionV relativeFrom="paragraph">
                    <wp:posOffset>112315</wp:posOffset>
                  </wp:positionV>
                  <wp:extent cx="1546195" cy="3078364"/>
                  <wp:effectExtent l="0" t="0" r="0" b="7736"/>
                  <wp:wrapSquare wrapText="bothSides"/>
                  <wp:docPr id="35" name="Obraz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95" cy="3078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suppressAutoHyphens w:val="0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SA05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 xml:space="preserve">Szafa na dokumenty  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3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800 x 400 x 2320 [mm] (szer. x gł. x wys.)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ind w:firstLine="36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Szafa systemowa, przeznaczone do intensywnej eksploatacji w budynkach użyteczności publicznej. Szafa ma posiadać pozytywne wyniki badań lub certyfikat zgodności z normą dotyczącą jakości mebli biurowych: </w:t>
            </w:r>
            <w:r w:rsidR="00840232" w:rsidRPr="009C0E67">
              <w:rPr>
                <w:rFonts w:ascii="Verdana" w:hAnsi="Verdana"/>
                <w:color w:val="000000"/>
                <w:sz w:val="20"/>
                <w:szCs w:val="20"/>
              </w:rPr>
              <w:t>PN-EN 14073-2 LUB RÓWNOWAŻNĄ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Obudowa i drzwi mają być wykonane z płyty wiórowej, trójwarstwowej, grubości min.18mm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wykonane z płyty wiórowej, trójwarstwowej, grubości min. 22mm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Plecy wykonane z płyty wiórowej trójwarstwowej, grubości min. 12 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płyty mają być laminowane, wykończone tzw. melaminą, fronty w kolorze jasnego drewna, np. brzoza, klon – do uzgodnienia z Projektantem na etapie realizacji.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Regulacja wysokości półek ma być skokowa +/- 32mm standard OH (nie dotyczy półek konstrukcyjnych)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jednocześnie zapewniające docisk boku szafy do półki wraz ze zwiększeniem obciążenia półki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Szafy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wyposażone w cokół wysokości ok. 8 cm.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Szafy mają posiadać płynną regulację wysokości w zakresie min 0-2cm  przy pomocy 4 nóżek zakończonych plastikowymi talerzykami.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drzwi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posiadać zamek patentowy. Klucz i zamek mają posiadać swój indywidualny numer. Zamek w drzwiach ma być osadzony bez użycia dodatkowej osłony w postaci pierścienia.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ind w:firstLine="360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190442</wp:posOffset>
                  </wp:positionH>
                  <wp:positionV relativeFrom="paragraph">
                    <wp:posOffset>119521</wp:posOffset>
                  </wp:positionV>
                  <wp:extent cx="1475640" cy="3457081"/>
                  <wp:effectExtent l="0" t="0" r="0" b="0"/>
                  <wp:wrapSquare wrapText="bothSides"/>
                  <wp:docPr id="36" name="Obraz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640" cy="345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extbody"/>
              <w:autoSpaceDE w:val="0"/>
              <w:spacing w:after="0" w:line="240" w:lineRule="auto"/>
              <w:jc w:val="both"/>
              <w:rPr>
                <w:rFonts w:ascii="Verdana" w:eastAsia="Arial" w:hAnsi="Verdana"/>
                <w:b/>
                <w:bCs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  <w:p w:rsidR="005F2020" w:rsidRPr="009C0E67" w:rsidRDefault="005F2020">
            <w:pPr>
              <w:pStyle w:val="Standard"/>
              <w:tabs>
                <w:tab w:val="left" w:pos="720"/>
              </w:tabs>
              <w:ind w:firstLine="360"/>
              <w:jc w:val="both"/>
              <w:rPr>
                <w:rFonts w:ascii="Verdana" w:eastAsia="Arial" w:hAnsi="Verdana"/>
                <w:color w:val="000000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SP01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Regał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40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400 x 600 x 2320 [mm] (szer. x gł. x wys.)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ind w:firstLine="36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Szafa systemowa, przeznaczone do intensywnej eksploatacji w budynkach użyteczności publicznej. Szafa ma posiadać pozytywne wyniki badań lub certyfikat zgodności z normą dotyczącą jakości mebli biurowych: </w:t>
            </w:r>
            <w:r w:rsidR="00840232" w:rsidRPr="009C0E67">
              <w:rPr>
                <w:rFonts w:ascii="Verdana" w:hAnsi="Verdana"/>
                <w:color w:val="000000"/>
                <w:sz w:val="20"/>
                <w:szCs w:val="20"/>
              </w:rPr>
              <w:t>PN-EN 14073-2 LUB RÓWNOWAŻNĄ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Obudowa ma być wykonana z płyty wiórowej, trójwarstwowej, grubości min.18mm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wykonane z płyty wiórowej, trójwarstwowej, grubości min. 25mm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Plecy wykonane z płyty wiórowej trójwarstwowej, grubości min. 18 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płyty mają być laminowane, wykończone tzw. melaminą,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Okleina w kolorze jasny dąb - przed wykonaniem zamówienia należy przedstawić próbki do akceptacji Zamawiającemu.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Regał ma być wyposażony w cokół wysokości ok. 10 cm.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Regał ma posiadać płynną regulację wysokości w zakresie min 0-2cm przy pomocy 4 nóżek zakończonych plastikowymi talerzykami.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ind w:left="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Odległości półek powinny być dostosowane do wysokości segregatorów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646425</wp:posOffset>
                  </wp:positionH>
                  <wp:positionV relativeFrom="paragraph">
                    <wp:posOffset>88897</wp:posOffset>
                  </wp:positionV>
                  <wp:extent cx="1152528" cy="3362321"/>
                  <wp:effectExtent l="0" t="0" r="9522" b="0"/>
                  <wp:wrapSquare wrapText="bothSides"/>
                  <wp:docPr id="37" name="Obraz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8" cy="336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E57D6" w:rsidRPr="009C0E67" w:rsidRDefault="005E57D6">
      <w:pPr>
        <w:pStyle w:val="Standard"/>
        <w:rPr>
          <w:rFonts w:ascii="Verdana" w:hAnsi="Verdana"/>
          <w:sz w:val="20"/>
          <w:szCs w:val="20"/>
        </w:rPr>
      </w:pPr>
    </w:p>
    <w:p w:rsidR="005E57D6" w:rsidRPr="009C0E67" w:rsidRDefault="005E57D6">
      <w:pPr>
        <w:pStyle w:val="Standard"/>
        <w:rPr>
          <w:rFonts w:ascii="Verdana" w:hAnsi="Verdana"/>
          <w:sz w:val="20"/>
          <w:szCs w:val="20"/>
        </w:rPr>
      </w:pPr>
    </w:p>
    <w:p w:rsidR="005E57D6" w:rsidRPr="009C0E67" w:rsidRDefault="005E57D6">
      <w:pPr>
        <w:pStyle w:val="Standard"/>
        <w:rPr>
          <w:rFonts w:ascii="Verdana" w:hAnsi="Verdana"/>
          <w:sz w:val="20"/>
          <w:szCs w:val="20"/>
        </w:rPr>
      </w:pPr>
    </w:p>
    <w:p w:rsidR="005E57D6" w:rsidRPr="009C0E67" w:rsidRDefault="005E57D6">
      <w:pPr>
        <w:pStyle w:val="Standard"/>
        <w:rPr>
          <w:rFonts w:ascii="Verdana" w:hAnsi="Verdana"/>
          <w:sz w:val="20"/>
          <w:szCs w:val="20"/>
        </w:rPr>
      </w:pPr>
    </w:p>
    <w:p w:rsidR="005E57D6" w:rsidRPr="009C0E67" w:rsidRDefault="005E57D6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>SU01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Szafa na ubrania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42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600 x 800 x 2320 [mm] (szer. x gł. x wys.)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ind w:firstLine="36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Szafa systemowa, przeznaczone do intensywnej eksploatacji w budynkach użyteczności publicznej. Szafa ma posiadać pozytywne wyniki badań lub certyfikat zgodności z normą dotyczącą jakości mebli biurowych: </w:t>
            </w:r>
            <w:r w:rsidR="00840232" w:rsidRPr="009C0E67">
              <w:rPr>
                <w:rFonts w:ascii="Verdana" w:hAnsi="Verdana"/>
                <w:color w:val="000000"/>
                <w:sz w:val="20"/>
                <w:szCs w:val="20"/>
              </w:rPr>
              <w:t>PN-EN 14073-2 LUB RÓWNOWAŻNĄ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Obudowa i drzwi mają być wykonane z płyty wiórowej, trójwarstwowej, grubości min.18mm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zamykana drzwiami;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wykonane z płyty wiórowej, trójwarstwowej, grubości min. 25mm Półki dzielące zamknięte szafki powinny być zamontowane na stałe.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Plecy wykonane z płyty wiórowej trójwarstwowej, grubości min. 18 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płyty mają być laminowane, wykończone tzw. melaminą,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Okleina w kolorze jasny dąb - przed wykonaniem zamówienia należy przedstawić próbki do akceptacji Zamawiającemu.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Szafy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wyposażone w cokół wysokości ok. 10 cm.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Szafy mają posiadać płynną regulację wysokości w zakresie min 0-2cm  przy pomocy 4 nóżek zakończonych plastikowymi talerzykami.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drzwi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posiadać zamek patentowy. Klucz i zamek mają posiadać swój indywidualny numer. Gdy klucz zostanie zagubiony musi być możliwość jego domówienia po numerze spisanym z cylindra  Zamek w drzwiach ma być osadzony bez użycia dodatkowej osłony w postaci pierścienia.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Zawiasy wyposażone w mechanizm na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tzw.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cichy domyk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060"/>
              </w:tabs>
              <w:spacing w:line="0" w:lineRule="atLeast"/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wyposażyć w uchwyty metalowe dwupunktowe o rozstawie 96-128mm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Min 3 zawiasy / drzwi  </w:t>
            </w:r>
          </w:p>
          <w:p w:rsidR="005F2020" w:rsidRPr="009C0E67" w:rsidRDefault="00F36E74" w:rsidP="005E57D6">
            <w:pPr>
              <w:pStyle w:val="Standard"/>
              <w:numPr>
                <w:ilvl w:val="0"/>
                <w:numId w:val="2"/>
              </w:numPr>
              <w:tabs>
                <w:tab w:val="left" w:pos="-720"/>
              </w:tabs>
              <w:spacing w:line="0" w:lineRule="atLeast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Szafy na ubrania należy wyposażyć w stalowy drążek na wieszaki oraz dwie półki montowane na stałe.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111125</wp:posOffset>
                  </wp:positionV>
                  <wp:extent cx="1811020" cy="3105150"/>
                  <wp:effectExtent l="0" t="0" r="0" b="0"/>
                  <wp:wrapSquare wrapText="bothSides"/>
                  <wp:docPr id="38" name="Obraz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2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SU02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Szafa na ubrania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3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600 x 600 x 2320 [mm] (szer. x gł. x wys.)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ind w:firstLine="36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Szafa systemowa, przeznaczone do intensywnej eksploatacji w budynkach użyteczności publicznej. Szafa ma posiadać pozytywne wyniki badań lub certyfikat zgodności z normą dotyczącą jakości mebli biurowych: </w:t>
            </w:r>
            <w:r w:rsidR="00840232" w:rsidRPr="009C0E67">
              <w:rPr>
                <w:rFonts w:ascii="Verdana" w:hAnsi="Verdana"/>
                <w:color w:val="000000"/>
                <w:sz w:val="20"/>
                <w:szCs w:val="20"/>
              </w:rPr>
              <w:t>PN-EN 14073-2 LUB RÓWNOWAŻNĄ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Obudowa i drzwi mają być wykonane z płyty wiórowej, trójwarstwowej, grubości min.18mm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zamykana drzwiami;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wykonane z płyty wiórowej, trójwarstwowej, grubości min. 25mm Półki dzielące zamknięte szafki powinny być zamontowane na stałe.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Plecy wykonane z płyty wiórowej trójwarstwowej, grubości min. 18 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płyty mają być laminowane, wykończone tzw. melaminą,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Okleina w kolorze jasny dąb - przed wykonaniem zamówienia należy przedstawić próbki do akceptacji Zamawiającemu.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Szafy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wyposażone w cokół wysokości ok. 10 cm.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Szafy mają posiadać płynną regulację wysokości w zakresie min 0-2cm  przy pomocy 4 nóżek zakończonych plastikowymi talerzykami.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drzwi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posiadać zamek patentowy. Klucz i zamek mają posiadać swój indywidualny numer. Gdy klucz zostanie zagubiony musi być możliwość jego domówienia po numerze spisanym z cylindra  Zamek w drzwiach ma być osadzony bez użycia dodatkowej osłony w postaci pierścienia.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Zawiasy wyposażone w mechanizm na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tzw.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cichy domyk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060"/>
              </w:tabs>
              <w:spacing w:line="0" w:lineRule="atLeast"/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wyposażyć w uchwyty metalowe dwupunktowe o rozstawie 96-128mm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Min 3 zawiasy / drzwi  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-720"/>
              </w:tabs>
              <w:spacing w:line="0" w:lineRule="atLeast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Szafy na ubrania należy wyposażyć w stalowy drążek na</w:t>
            </w:r>
          </w:p>
          <w:p w:rsidR="005F2020" w:rsidRPr="009C0E67" w:rsidRDefault="00F36E74" w:rsidP="00F52CEB">
            <w:pPr>
              <w:pStyle w:val="Standard"/>
              <w:numPr>
                <w:ilvl w:val="0"/>
                <w:numId w:val="2"/>
              </w:numPr>
              <w:tabs>
                <w:tab w:val="left" w:pos="-720"/>
              </w:tabs>
              <w:spacing w:line="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wieszaki oraz dwie półki montowane na stałe.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52CEB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926465</wp:posOffset>
                  </wp:positionH>
                  <wp:positionV relativeFrom="paragraph">
                    <wp:posOffset>135890</wp:posOffset>
                  </wp:positionV>
                  <wp:extent cx="1129665" cy="2941320"/>
                  <wp:effectExtent l="0" t="0" r="4445" b="4445"/>
                  <wp:wrapSquare wrapText="bothSides"/>
                  <wp:docPr id="39" name="Obraz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65" cy="29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  <w:tr w:rsidR="005F2020" w:rsidRPr="009C0E6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>SU03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Szafa na ubrania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EA573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900 x 450 x 2320 [mm] (szer. x gł. x wys.)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ind w:firstLine="36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Szafa systemowa, przeznaczone do intensywnej eksploatacji w budynkach użyteczności publicznej. Szafa ma posiadać pozytywne wyniki badań lub certyfikat zgodności z normą dotyczącą jakości mebli biurowych: </w:t>
            </w:r>
            <w:r w:rsidR="00840232" w:rsidRPr="009C0E67">
              <w:rPr>
                <w:rFonts w:ascii="Verdana" w:hAnsi="Verdana"/>
                <w:color w:val="000000"/>
                <w:sz w:val="20"/>
                <w:szCs w:val="20"/>
              </w:rPr>
              <w:t>PN-EN 14073-2 LUB RÓWNOWAŻNĄ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Obudowa i drzwi mają być wykonane z płyty wiórowej, trójwarstwowej, grubości min.18mm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zamykana drzwiami;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wykonane z płyty wiórowej, trójwarstwowej, grubości min. 25mm Półki dzielące zamknięte szafki powinny być zamontowane na stałe.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Plecy wykonane z płyty wiórowej trójwarstwowej, grubości min. 18 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płyty mają być laminowane, wykończone tzw. melaminą,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</w:p>
          <w:p w:rsidR="005F2020" w:rsidRPr="009C0E67" w:rsidRDefault="00CC56ED">
            <w:pPr>
              <w:pStyle w:val="Standard"/>
              <w:numPr>
                <w:ilvl w:val="0"/>
                <w:numId w:val="2"/>
              </w:numPr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EA5730">
              <w:rPr>
                <w:rFonts w:ascii="Verdana" w:hAnsi="Verdana"/>
                <w:color w:val="000000"/>
                <w:sz w:val="20"/>
                <w:szCs w:val="20"/>
              </w:rPr>
              <w:t>O</w:t>
            </w:r>
            <w:r w:rsidR="00DA4769" w:rsidRPr="00EA5730">
              <w:rPr>
                <w:rFonts w:ascii="Verdana" w:hAnsi="Verdana"/>
                <w:color w:val="000000"/>
                <w:sz w:val="20"/>
                <w:szCs w:val="20"/>
              </w:rPr>
              <w:t>kleina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="00DA4769" w:rsidRPr="00EA5730">
              <w:rPr>
                <w:rFonts w:ascii="Verdana" w:hAnsi="Verdana"/>
                <w:color w:val="000000"/>
                <w:sz w:val="20"/>
                <w:szCs w:val="20"/>
              </w:rPr>
              <w:t>w kolorze RAL 3000</w:t>
            </w:r>
            <w:r w:rsidR="00F36E74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- przed wykonaniem zamówienia należy przedstawić próbki do akceptacji Zamawiającemu.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Szafy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wyposażone w cokół wysokości ok. 10 cm.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Szafy mają posiadać płynną regulację wysokości w zakresie min 0-2cm  przy pomocy 4 nóżek zakończonych plastikowymi talerzykami.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drzwi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posiadać zamek patentowy. Klucz i zamek mają posiadać swój indywidualny numer. Gdy klucz zostanie zagubiony musi być możliwość jego domówienia po numerze spisanym z cylindra  Zamek w drzwiach ma być osadzony bez użycia dodatkowej osłony w postaci pierścienia.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Zawiasy wyposażone w mechanizm na tzw</w:t>
            </w:r>
            <w:r w:rsidR="00437284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cichy domyk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060"/>
              </w:tabs>
              <w:spacing w:line="0" w:lineRule="atLeast"/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wyposażyć w uchwyty metalowe dwupunktowe o rozstawie 96-128mm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Min</w:t>
            </w:r>
            <w:r w:rsidR="00684581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3 zawiasy / drzwi  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-720"/>
              </w:tabs>
              <w:spacing w:line="0" w:lineRule="atLeast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Szafy na ubrania należy wyposażyć w stalowy drążek na wieszaki oraz dwie półki montowane na stałe.</w:t>
            </w:r>
          </w:p>
          <w:p w:rsidR="005F2020" w:rsidRPr="009C0E67" w:rsidRDefault="00F36E74" w:rsidP="00F52CEB">
            <w:pPr>
              <w:pStyle w:val="Standard"/>
              <w:tabs>
                <w:tab w:val="left" w:pos="1060"/>
              </w:tabs>
              <w:spacing w:line="0" w:lineRule="atLeast"/>
              <w:ind w:left="340" w:hanging="737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·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W szafce SU03 należy przewidzieć otwór rewizyjny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52CEB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9525</wp:posOffset>
                  </wp:positionV>
                  <wp:extent cx="1781175" cy="3019425"/>
                  <wp:effectExtent l="0" t="0" r="9525" b="9525"/>
                  <wp:wrapSquare wrapText="bothSides"/>
                  <wp:docPr id="40" name="Obraz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  <w:tr w:rsidR="005F2020" w:rsidRPr="009C0E6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>SZ11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Szafa w pom. 1.36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3900 x 850 x 2100 [mm] (szer. x gł. x wys.)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ind w:firstLine="36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Szafa przeznaczona do intensywnej eksploatacji w budynkach użyteczności publicznej.  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Obudowa i drzwi mają być wykonane z płyty wiórowej, trójwarstwowej, grubości min.22mm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zamykana drzwiami (3 pary);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wykonane z płyty wiórowej, trójwarstwowej, grubości min. 25mm – 3 szt.  Środkowa półka powinna być zamontowane na stałe.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Plecy wykonane z płyty wiórowej trójwarstwowej, grubości min. 18 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płyty mają być laminowane, wykończone tzw. melaminą,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Okleina w kolorze jasnoszarym - przed wykonaniem zamówienia należy przedstawić próbki do akceptacji Zamawiającemu.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Szafy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wyposażone w cokół wysokości ok. 10 cm.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Szafy mają posiadać płynną regulację wysokości w zakresie min 0-2cm  przy pomocy 4 nóżek zakończonych plastikowymi talerzykami.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drzwi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posiadać zamek patentowy. Klucz i zamek mają posiadać swój indywidualny numer. Gdy klucz zostanie zagubiony musi być możliwość jego domówienia po numerze spisanym z cylindra  Zamek w drzwiach ma być osadzony bez użycia dodatkowej osłony w postaci pierścienia.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Zawiasy wyposażone w mechanizm na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tzw.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cichy domyk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060"/>
              </w:tabs>
              <w:spacing w:line="0" w:lineRule="atLeast"/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wyposażyć w uchwyty metalowe dwupunktowe o rozstawie 96-128mm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Min 3 zawiasy / drzwi  </w:t>
            </w:r>
          </w:p>
          <w:p w:rsidR="005F2020" w:rsidRPr="009C0E67" w:rsidRDefault="005F2020">
            <w:pPr>
              <w:pStyle w:val="Standard"/>
              <w:tabs>
                <w:tab w:val="left" w:pos="1060"/>
              </w:tabs>
              <w:spacing w:line="0" w:lineRule="atLeast"/>
              <w:ind w:left="340" w:hanging="737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D47D87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39370</wp:posOffset>
                  </wp:positionV>
                  <wp:extent cx="3881755" cy="3467735"/>
                  <wp:effectExtent l="0" t="0" r="4445" b="0"/>
                  <wp:wrapSquare wrapText="bothSides"/>
                  <wp:docPr id="41" name="Obraz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1755" cy="346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>SZ13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Szafa w pom. 1.33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3360 x 750 x 2100 [mm] (szer. x gł. x wys.)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ind w:firstLine="36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przeznaczona do intensywnej eksploatacji w budynkach użyteczności publicznej.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Obudowa i drzwi mają być wykonane z płyty wiórowej, trójwarstwowej, grubości min.22mm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zamykana drzwiami (3 pary);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powinna uwzględniać obudowę słupa w środkowej części: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wykonane z płyty wiórowej, trójwarstwowej, grubości min. 25mm – 3 szt.  Środkowa półka powinna być zamontowane na stałe.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Plecy wykonane z płyty wiórowej trójwarstwowej, grubości min. 18 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płyty mają być laminowane, wykończone tzw. melaminą,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Okleina w kolorze jasnoszarym - przed wykonaniem zamówienia należy przedstawić próbki do akceptacji Zamawiającemu.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Szafy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wyposażone w cokół wysokości ok. 10 cm.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Szafy mają posiadać płynną regulację wysokości w zakresie min 0-2cm  przy pomocy 4 nóżek zakończonych plastikowymi talerzykami.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drzwi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posiadać zamek patentowy. Klucz i zamek mają posiadać swój indywidualny numer. Gdy klucz zostanie zagubiony musi być możliwość jego domówienia po numerze spisanym z cylindra  Zamek w drzwiach ma być osadzony bez użycia dodatkowej osłony w postaci pierścienia.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Zawiasy wyposażone w mechanizm na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tzw.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cichy domyk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060"/>
              </w:tabs>
              <w:spacing w:line="0" w:lineRule="atLeast"/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wyposażyć w uchwyty metalowe dwupunktowe o rozstawie 96-128mm</w:t>
            </w:r>
          </w:p>
          <w:p w:rsidR="005F2020" w:rsidRPr="009C0E67" w:rsidRDefault="00F36E74" w:rsidP="00F617DE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Min 3 zawiasy / drzwi  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22225</wp:posOffset>
                  </wp:positionV>
                  <wp:extent cx="4178300" cy="3432810"/>
                  <wp:effectExtent l="0" t="0" r="0" b="0"/>
                  <wp:wrapSquare wrapText="bothSides"/>
                  <wp:docPr id="42" name="Obraz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0" cy="343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SZ14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lastRenderedPageBreak/>
              <w:t>Szafa w pom. 1.33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lastRenderedPageBreak/>
              <w:t>Ilość sztuk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3310 x 750 x 2100 [mm] (szer. x gł. x wys.)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ind w:firstLine="36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przeznaczona do intensywnej eksploatacji w budynkach użyteczności publicznej.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Obudowa i drzwi mają być wykonane z płyty wiórowej, trójwarstwowej, grubości min.22mm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zamykana drzwiami (3 pary);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powinna uwzględniać obudowę słupa w środkowej części: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wykonane z płyty wiórowej, trójwarstwowej, grubości min. 25mm – 3 szt.  Środkowa półka powinna być zamontowane na stałe.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Plecy wykonane z płyty wiórowej trójwarstwowej, grubości min. 18 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płyty mają być laminowane, wykończone tzw. melaminą,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Okleina w kolorze jasnoszarym - przed wykonaniem zamówienia należy przedstawić próbki do akceptacji Zamawiającemu.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Szafy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wyposażone w cokół wysokości ok. 10 cm.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Szafy mają posiadać płynną regulację wysokości w zakresie min 0-2cm przy pomocy 4 nóżek zakończonych plastikowymi talerzykami.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drzwi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posiadać zamek patentowy. Klucz i zamek mają posiadać swój indywidualny numer. Gdy klucz zostanie zagubiony musi być możliwość jego domówienia po numerze spisanym z cylindra  Zamek w drzwiach ma być osadzony bez użycia dodatkowej osłony w postaci pierścienia.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Zawiasy wyposażone w mechanizm na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tzw.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cichy domyk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060"/>
              </w:tabs>
              <w:spacing w:line="0" w:lineRule="atLeast"/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wyposażyć w uchwyty metalowe dwupunktowe o rozstawie 96-128mm</w:t>
            </w:r>
          </w:p>
          <w:p w:rsidR="005F2020" w:rsidRPr="009C0E67" w:rsidRDefault="00F36E74" w:rsidP="009151C8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Min 3 zawiasy / drzwi 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243358</wp:posOffset>
                  </wp:positionH>
                  <wp:positionV relativeFrom="paragraph">
                    <wp:posOffset>56519</wp:posOffset>
                  </wp:positionV>
                  <wp:extent cx="4246921" cy="3592796"/>
                  <wp:effectExtent l="0" t="0" r="1229" b="7654"/>
                  <wp:wrapSquare wrapText="bothSides"/>
                  <wp:docPr id="43" name="Obraz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6921" cy="3592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  <w:tr w:rsidR="005F2020" w:rsidRPr="009C0E6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SZ16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lastRenderedPageBreak/>
              <w:t>Szafa w pom. 1.23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lastRenderedPageBreak/>
              <w:t>Ilość sztuk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1960 x 400 x 2990 [mm] (szer. x gł. x wys.)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ind w:firstLine="36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przeznaczona do intensywnej eksploatacji w budynkach użyteczności publicznej.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Obudowa i drzwi mają być wykonane z płyty wiórowej, trójwarstwowej, grubości min.22mm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zamykana drzwiami (4 pary);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wykonane z płyty wiórowej, trójwarstwowej, grubości min. 25mm – 5 szt. Dwie półki powinny być zamontowane na stałe.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Plecy wykonane z płyty wiórowej trójwarstwowej, grubości min. 18 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płyty mają być laminowane, wykończone tzw. melaminą,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Okleina w kolorze białym matowym.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Szafy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wyposażone w cokół wysokości ok. 10 cm.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Szafy mają posiadać płynną regulację wysokości w zakresie min 0-2cm przy pomocy 4 nóżek zakończonych plastikowymi talerzykami.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drzwi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posiadać zamek patentowy. Klucz i zamek mają posiadać swój indywidualny numer. Gdy klucz zostanie zagubiony musi być możliwość jego domówienia po numerze spisanym z cylindra. Zamek w drzwiach ma być osadzony bez użycia dodatkowej osłony w postaci pierścienia.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Zawiasy wyposażone w mechanizm na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tzw.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cichy domyk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060"/>
              </w:tabs>
              <w:spacing w:line="0" w:lineRule="atLeast"/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wyposażyć w uchwyty metalowe dwupunktowe o rozstawie 96-128mm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Min 3 zawiasy / drzwi – dolne, min. 2 zawiasy / drzwi górne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480242</wp:posOffset>
                  </wp:positionH>
                  <wp:positionV relativeFrom="paragraph">
                    <wp:posOffset>68762</wp:posOffset>
                  </wp:positionV>
                  <wp:extent cx="2660757" cy="3721681"/>
                  <wp:effectExtent l="0" t="0" r="6243" b="0"/>
                  <wp:wrapSquare wrapText="bothSides"/>
                  <wp:docPr id="44" name="Obraz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757" cy="372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SZ17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lastRenderedPageBreak/>
              <w:t>Szafa w pom. 0.52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lastRenderedPageBreak/>
              <w:t>Ilość sztuk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2800 x 600 x 21000 [mm] (szer. x gł. x wys.)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ind w:firstLine="36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przeznaczona do intensywnej eksploatacji w budynkach użyteczności publicznej.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Obudowa i drzwi mają być wykonane z płyty wiórowej, trójwarstwowej, grubości min.22mm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Szafa zamykana drzwiami (5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szt.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);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wykonane z płyty wiórowej, trójwarstwowej, grubości min. 25mm – 3 szt. Środkowa półka powinna być zamontowana na stałe.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Plecy wykonane z płyty wiórowej trójwarstwowej, grubości min. 18 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płyty mają być laminowane, wykończone tzw. melaminą,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Okleina w kolorze białym matowym.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Szafy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wyposażone w cokół wysokości ok. 10 cm.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Szafy mają posiadać płynną regulację wysokości w zakresie min 0-2cm przy pomocy 4 nóżek zakończonych plastikowymi talerzykami.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drzwi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posiadać zamek patentowy. Klucz i zamek mają posiadać swój indywidualny numer. Gdy klucz zostanie zagubiony musi być możliwość jego domówienia po numerze spisanym z cylindra. Zamek w drzwiach ma być osadzony bez użycia dodatkowej osłony w postaci pierścienia.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Zawiasy wyposażone w mechanizm na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tzw.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cichy domyk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060"/>
              </w:tabs>
              <w:spacing w:line="0" w:lineRule="atLeast"/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wyposażyć w uchwyty metalowe dwupunktowe o rozstawie 96-128mm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Min 3 zawiasy / drzwi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586075</wp:posOffset>
                  </wp:positionH>
                  <wp:positionV relativeFrom="paragraph">
                    <wp:posOffset>111236</wp:posOffset>
                  </wp:positionV>
                  <wp:extent cx="2861998" cy="3099962"/>
                  <wp:effectExtent l="0" t="0" r="0" b="5188"/>
                  <wp:wrapSquare wrapText="bothSides"/>
                  <wp:docPr id="45" name="Obraz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98" cy="3099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suppressAutoHyphens w:val="0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SZ18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Szafa w pom. 0.51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1400 x 600 x 21000 [mm] (szer. x gł. x wys.)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ind w:firstLine="36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przeznaczona do intensywnej eksploatacji w budynkach użyteczności publicznej.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Obudowa i drzwi mają być wykonane z płyty wiórowej, trójwarstwowej, grubości min.22mm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zamykana drzwiami (3szt);</w:t>
            </w:r>
            <w:r w:rsidRPr="009C0E67">
              <w:rPr>
                <w:rFonts w:ascii="Verdana" w:hAnsi="Verdana"/>
                <w:color w:val="FF0000"/>
                <w:sz w:val="20"/>
                <w:szCs w:val="20"/>
              </w:rPr>
              <w:t xml:space="preserve"> 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wykonane z płyty wiórowej, trójwarstwowej, grubości min. 25mm – 3 szt. Środkowa półka powinna być zamontowana na stałe.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Plecy wykonane z płyty wiórowej trójwarstwowej, grubości min. 18 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płyty mają być laminowane, wykończone tzw. melaminą,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Okleina w kolorze białym matowym.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Szafy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wyposażone w cokół wysokości ok. 10 cm.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Szafy mają posiadać płynną regulację wysokości w zakresie min 0-2cm przy pomocy 4 nóżek zakończonych plastikowymi talerzykami.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drzwi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posiadać zamek patentowy. Klucz i zamek mają posiadać swój indywidualny numer. Gdy klucz zostanie zagubiony musi być możliwość jego domówienia po numerze spisanym z cylindra. Zamek w drzwiach ma być osadzony bez użycia dodatkowej osłony w postaci pierścienia.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Zawiasy wyposażone w mechanizm na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tzw.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cichy domyk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060"/>
              </w:tabs>
              <w:spacing w:line="0" w:lineRule="atLeast"/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wyposażyć w uchwyty metalowe dwupunktowe o rozstawie 96-128mm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Min 3 zawiasy / drzwi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1074959</wp:posOffset>
                  </wp:positionH>
                  <wp:positionV relativeFrom="paragraph">
                    <wp:posOffset>89638</wp:posOffset>
                  </wp:positionV>
                  <wp:extent cx="2121481" cy="2889357"/>
                  <wp:effectExtent l="0" t="0" r="0" b="6243"/>
                  <wp:wrapSquare wrapText="bothSides"/>
                  <wp:docPr id="46" name="Obraz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481" cy="288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SZ7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Szafa w pom. 2.14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2010 x 750 x 21000 [mm] (szer. x gł. x wys.)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ind w:firstLine="36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przeznaczona do intensywnej eksploatacji w budynkach użyteczności publicznej.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Obudowa i drzwi mają być wykonane z płyty wiórowej, trójwarstwowej, grubości min.22mm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Szafa zamykana drzwiami (3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szt.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);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wykonane z płyty wiórowej, trójwarstwowej, grubości min. 25mm – 3 szt. Środkowa półka powinna być zamontowana na stałe.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Plecy wykonane z płyty wiórowej trójwarstwowej, grubości min. 18 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płyty mają być laminowane, wykończone tzw. melaminą,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Okleina w kolorze zielonym (analogicznie jak ściany pomieszczenia) - przed wykonaniem zamówienia należy przedstawić próbki do akceptacji Zamawiającemu.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Szafy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wyposażone w cokół wysokości ok. 10 cm.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Szafy mają posiadać płynną regulację wysokości w zakresie min 0-2cm przy pomocy 4 nóżek zakończonych plastikowymi talerzykami.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drzwi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posiadać zamek patentowy. Klucz i zamek mają posiadać swój indywidualny numer. Gdy klucz zostanie zagubiony musi być możliwość jego domówienia po numerze spisanym z cylindra. Zamek w drzwiach ma być osadzony bez użycia dodatkowej osłony w postaci pierścienia.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Zawiasy wyposażone w mechanizm na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tzw.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cichy domyk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060"/>
              </w:tabs>
              <w:spacing w:line="0" w:lineRule="atLeast"/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wyposażyć w uchwyty metalowe dwupunktowe o rozstawie 96-128mm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Min 3 zawiasy / drzwi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400680</wp:posOffset>
                  </wp:positionH>
                  <wp:positionV relativeFrom="paragraph">
                    <wp:posOffset>50035</wp:posOffset>
                  </wp:positionV>
                  <wp:extent cx="2044799" cy="2986915"/>
                  <wp:effectExtent l="0" t="0" r="0" b="3935"/>
                  <wp:wrapSquare wrapText="bothSides"/>
                  <wp:docPr id="47" name="Obraz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99" cy="29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jc w:val="both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suppressAutoHyphens w:val="0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jc w:val="both"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SZ8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Szafa w pom. 2.15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1450 x 750 x 21000 [mm] (szer. x gł. x wys.)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ind w:firstLine="36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przeznaczona do intensywnej eksploatacji w budynkach użyteczności publicznej.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Obudowa i drzwi mają być wykonane z płyty wiórowej, trójwarstwowej, grubości min.22mm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Szafa zamykana drzwiami (3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szt.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);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wykonane z płyty wiórowej, trójwarstwowej, grubości min. 25mm – 3 szt. Środkowa półka powinna być zamontowana na stałe.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Plecy wykonane z płyty wiórowej trójwarstwowej, grubości min. 18 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płyty mają być laminowane, wykończone tzw. melaminą,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Okleina w kolorze zielonym (analogicznie jak ściany pomieszczenia) - przed wykonaniem zamówienia należy przedstawić próbki do akceptacji Zamawiającemu.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Szafy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wyposażone w cokół wysokości ok. 10 cm.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Szafy mają posiadać płynną regulację wysokości w zakresie min 0-2cm przy pomocy 4 nóżek zakończonych plastikowymi talerzykami.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drzwi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posiadać zamek patentowy. Klucz i zamek mają posiadać swój indywidualny numer. Gdy klucz zostanie zagubiony musi być możliwość jego domówienia po numerze spisanym z cylindra. Zamek w drzwiach ma być osadzony bez użycia dodatkowej osłony w postaci pierścienia.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Zawiasy wyposażone w mechanizm na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tzw.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cichy domyk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060"/>
              </w:tabs>
              <w:spacing w:line="0" w:lineRule="atLeast"/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wyposażyć w uchwyty metalowe dwupunktowe o rozstawie 96-128mm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Min 3 zawiasy / drzwi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280803</wp:posOffset>
                  </wp:positionH>
                  <wp:positionV relativeFrom="paragraph">
                    <wp:posOffset>24121</wp:posOffset>
                  </wp:positionV>
                  <wp:extent cx="1778041" cy="2798283"/>
                  <wp:effectExtent l="0" t="0" r="0" b="2067"/>
                  <wp:wrapSquare wrapText="bothSides"/>
                  <wp:docPr id="48" name="Obraz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41" cy="2798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suppressAutoHyphens w:val="0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SZ9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Szafa w pom. 1.32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2660 x 775 x 21000 [mm] (szer. x gł. x wys.)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ind w:firstLine="36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przeznaczona do intensywnej eksploatacji w budynkach użyteczności publicznej.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Obudowa i drzwi mają być wykonane z płyty wiórowej, trójwarstwowej, grubości min.22mm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zamykana drzwiami (2 pary);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wykonane z płyty wiórowej, trójwarstwowej, grubości min. 25mm – 3 szt. Środkowa półka powinna być zamontowana na stałe.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Plecy wykonane z płyty wiórowej trójwarstwowej, grubości min. 18 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płyty mają być laminowane, wykończone tzw. melaminą,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Okleina w kolorze jasnoszarym (analogicznie jak ściany pomieszczenia) - przed wykonaniem zamówienia należy przedstawić próbki do akceptacji Zamawiającemu.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Szafy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wyposażone w cokół wysokości ok. 10 cm.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Szafy mają posiadać płynną regulację wysokości w zakresie min 0-2cm przy pomocy 4 nóżek zakończonych plastikowymi talerzykami.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drzwi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posiadać zamek patentowy. Klucz i zamek mają posiadać swój indywidualny numer. Gdy klucz zostanie zagubiony musi być możliwość jego domówienia po numerze spisanym z cylindra. Zamek w drzwiach ma być osadzony bez użycia dodatkowej osłony w postaci pierścienia.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Zawiasy wyposażone w mechanizm na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tzw.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cichy domyk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060"/>
              </w:tabs>
              <w:spacing w:line="0" w:lineRule="atLeast"/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wyposażyć w uchwyty metalowe dwupunktowe o rozstawie 96-128mm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Min 3 zawiasy / drzwi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798115</wp:posOffset>
                  </wp:positionH>
                  <wp:positionV relativeFrom="paragraph">
                    <wp:posOffset>17638</wp:posOffset>
                  </wp:positionV>
                  <wp:extent cx="2481123" cy="2713317"/>
                  <wp:effectExtent l="0" t="0" r="0" b="0"/>
                  <wp:wrapSquare wrapText="bothSides"/>
                  <wp:docPr id="49" name="Obraz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123" cy="271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suppressAutoHyphens w:val="0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SZM1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Szafa magazynowa  pom. 2.13a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2200 x 600 x 30000 [mm] (szer. x gł. x wys.)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ind w:firstLine="36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przeznaczona do intensywnej eksploatacji w budynkach użyteczności publicznej.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Obudowa i drzwi mają być wykonane z płyty wiórowej, trójwarstwowej, grubości min.22mm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zamykana drzwiami (2 pary podwójnych drzwi);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wykonane z płyty wiórowej, trójwarstwowej, grubości min. 25mm – 5 szt. Dwie półki powinny być zamontowana na stałe.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Plecy wykonane z płyty wiórowej trójwarstwowej, grubości min. 18 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płyty mają być laminowane, wykończone tzw. melaminą,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Okleina w kolorze białym matowym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Szafy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wyposażone w cokół wysokości ok. 10 cm.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Szafy mają posiadać płynną regulację wysokości w zakresie min 0-2cm przy pomocy 4 nóżek zakończonych plastikowymi talerzykami.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drzwi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posiadać zamek patentowy. Klucz i zamek mają posiadać swój indywidualny numer. Gdy klucz zostanie zagubiony musi być możliwość jego domówienia po numerze spisanym z cylindra. Zamek w drzwiach ma być osadzony bez użycia dodatkowej osłony w postaci pierścienia.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Zawiasy wyposażone w mechanizm na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tzw.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cichy domyk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060"/>
              </w:tabs>
              <w:spacing w:line="0" w:lineRule="atLeast"/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wyposażyć w uchwyty metalowe dwupunktowe o rozstawie 96-128mm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Min 3 zawiasy / drzwi dolne, min. 2 zawiasy / drzwi górne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438838</wp:posOffset>
                  </wp:positionH>
                  <wp:positionV relativeFrom="paragraph">
                    <wp:posOffset>25923</wp:posOffset>
                  </wp:positionV>
                  <wp:extent cx="2099883" cy="2990161"/>
                  <wp:effectExtent l="0" t="0" r="0" b="689"/>
                  <wp:wrapSquare wrapText="bothSides"/>
                  <wp:docPr id="50" name="Obraz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883" cy="299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pageBreakBefore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SZM2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Szafa magazynowa  pom. 2.13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2440 x 600 x 30000 [mm] (szer. x gł. x wys.)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ind w:firstLine="36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przeznaczona do intensywnej eksploatacji w budynkach użyteczności publicznej.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Obudowa i drzwi mają być wykonane z płyty wiórowej, trójwarstwowej, grubości min.22mm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zamykana drzwiami (2 pary podwójnych drzwi);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wykonane z płyty wiórowej, trójwarstwowej, grubości min. 25mm – 5 szt. Dwie półki powinny być zamontowana na stałe.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Plecy wykonane z płyty wiórowej trójwarstwowej, grubości min. 18 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płyty mają być laminowane, wykończone tzw. melaminą,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Okleina w kolorze białym matowym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Szafy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wyposażone w cokół wysokości ok. 10 cm.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Szafy mają posiadać płynną regulację wysokości w zakresie min 0-2cm przy pomocy 4 nóżek zakończonych plastikowymi talerzykami.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drzwi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posiadać zamek patentowy. Klucz i zamek mają posiadać swój indywidualny numer. Gdy klucz zostanie zagubiony musi być możliwość jego domówienia po numerze spisanym z cylindra. Zamek w drzwiach ma być osadzony bez użycia dodatkowej osłony w postaci pierścienia.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Zawiasy wyposażone w mechanizm na tzw. cichy domyk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060"/>
              </w:tabs>
              <w:spacing w:line="0" w:lineRule="atLeast"/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wyposażyć w uchwyty metalowe dwupunktowe o rozstawie 96-128mm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Min 3 zawiasy / drzwi dolne, min. 2 zawiasy / drzwi górne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536039</wp:posOffset>
                  </wp:positionH>
                  <wp:positionV relativeFrom="paragraph">
                    <wp:posOffset>53282</wp:posOffset>
                  </wp:positionV>
                  <wp:extent cx="2017440" cy="2766599"/>
                  <wp:effectExtent l="0" t="0" r="1860" b="0"/>
                  <wp:wrapSquare wrapText="bothSides"/>
                  <wp:docPr id="51" name="Obraz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440" cy="2766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suppressAutoHyphens w:val="0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SZM3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Szafa magazynowa  pom. 1.32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2380 x 600 x 30000 [mm] (szer. x gł. x wys.)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ind w:firstLine="36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przeznaczona do intensywnej eksploatacji w budynkach użyteczności publicznej.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Obudowa i drzwi mają być wykonane z płyty wiórowej, trójwarstwowej, grubości min.22mm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Szafa zamykana drzwiami (2 pary podwójnych drzwi);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wykonane z płyty wiórowej, trójwarstwowej, grubości min. 25mm – 5 szt. Dwie półki powinny być zamontowana na stałe.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Plecy wykonane z płyty wiórowej trójwarstwowej, grubości min. 18 mm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płyty mają być laminowane, wykończone tzw. melaminą,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="00C57A8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Okleina w kolorze jasnoszarym (analogicznie jak ściany pomieszczenia) - przed wykonaniem zamówienia należy przedstawić próbki do akceptacji Zamawiającemu.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mocowane przy pomocy systemu zapobiegającemu przypadkowemu wyszarpnięciu, za pomocą metalowej podpórki, która wchodzi w otwór wywiercony w półce, jednocześnie zapewniające docisk boku szafy do półki wraz ze zwiększeniem obciążenia półki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Szafy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wyposażone w cokół wysokości ok. 10 cm.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Szafy mają posiadać płynną regulację wysokości w zakresie min 0-2cm przy pomocy 4 nóżek zakończonych plastikowymi talerzykami.</w:t>
            </w:r>
          </w:p>
          <w:p w:rsidR="005F2020" w:rsidRPr="009C0E67" w:rsidRDefault="00F36E74">
            <w:pPr>
              <w:pStyle w:val="Textbody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Wszystkie drzwi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posiadać zamek patentowy. Klucz i zamek mają posiadać swój indywidualny numer. Gdy klucz zostanie zagubiony musi być możliwość jego domówienia po numerze spisanym z cylindra. Zamek w drzwiach ma być osadzony bez użycia dodatkowej osłony w postaci pierścienia.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Zawiasy wyposażone w mechanizm na tzw. cichy domyk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060"/>
              </w:tabs>
              <w:spacing w:line="0" w:lineRule="atLeast"/>
              <w:ind w:left="340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wyposażyć w uchwyty metalowe dwupunktowe o rozstawie 96-128mm</w:t>
            </w:r>
          </w:p>
          <w:p w:rsidR="005F2020" w:rsidRPr="009C0E67" w:rsidRDefault="00F36E74">
            <w:pPr>
              <w:pStyle w:val="Standard"/>
              <w:numPr>
                <w:ilvl w:val="0"/>
                <w:numId w:val="2"/>
              </w:numPr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Min 3 zawiasy / drzwi dolne, min. 2 zawiasy / drzwi górne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542156</wp:posOffset>
                  </wp:positionH>
                  <wp:positionV relativeFrom="paragraph">
                    <wp:posOffset>12600</wp:posOffset>
                  </wp:positionV>
                  <wp:extent cx="2286000" cy="2889723"/>
                  <wp:effectExtent l="0" t="0" r="0" b="5877"/>
                  <wp:wrapSquare wrapText="bothSides"/>
                  <wp:docPr id="52" name="Obraz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88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SZK1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Szafka na klucze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Gablota na klucze z podwójnym dnem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Gablota ma pomieścić  - 240szt. kluczy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Konstrukcja: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– wszystkie okna gabloty zabezpieczone  zamkiem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– wykonane z profili aluminiowych anodowanych w kolorze srebrny mat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– naroża – głowice z tworzywa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– okna wykonane z szkła hartowanego o grubości 4mm (szkło bezpieczne)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Ostateczne wymiary gabloty – po dokonaniu pomiarów w pomieszczeniu.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page">
                    <wp:posOffset>358773</wp:posOffset>
                  </wp:positionH>
                  <wp:positionV relativeFrom="page">
                    <wp:posOffset>27303</wp:posOffset>
                  </wp:positionV>
                  <wp:extent cx="2870831" cy="2590166"/>
                  <wp:effectExtent l="0" t="0" r="5719" b="634"/>
                  <wp:wrapSquare wrapText="bothSides"/>
                  <wp:docPr id="53" name="Obraz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831" cy="259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A5446C" w:rsidRPr="009C0E67" w:rsidRDefault="00A5446C">
      <w:pPr>
        <w:pStyle w:val="Standard"/>
        <w:rPr>
          <w:rFonts w:ascii="Verdana" w:hAnsi="Verdana"/>
          <w:sz w:val="20"/>
          <w:szCs w:val="20"/>
        </w:rPr>
      </w:pPr>
    </w:p>
    <w:p w:rsidR="00A5446C" w:rsidRPr="009C0E67" w:rsidRDefault="00A5446C">
      <w:pPr>
        <w:suppressAutoHyphens w:val="0"/>
        <w:rPr>
          <w:rFonts w:ascii="Verdana" w:hAnsi="Verdana"/>
          <w:sz w:val="20"/>
          <w:szCs w:val="20"/>
        </w:rPr>
      </w:pPr>
      <w:r w:rsidRPr="009C0E67">
        <w:rPr>
          <w:rFonts w:ascii="Verdana" w:hAnsi="Verdana"/>
          <w:sz w:val="20"/>
          <w:szCs w:val="20"/>
        </w:rPr>
        <w:br w:type="page"/>
      </w: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SZD1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Szafka depozytowa pom. 003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Szafka o wymiarach ok. 79 x 67x 11cm (wys. x szer. x gł.)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Dzielona na 30 (5x6) przegródek o wym. 13 x 9cm każda.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Obudowa ma być wykonana z płyty wiórowej, , grubości min. 35mm, przegródki z płyty o gr min. 12- 15mm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B858FD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</w:rPr>
              <w:drawing>
                <wp:inline distT="0" distB="0" distL="0" distR="0" wp14:anchorId="6191B5AA" wp14:editId="21BFF796">
                  <wp:extent cx="5219065" cy="2281555"/>
                  <wp:effectExtent l="0" t="0" r="635" b="4445"/>
                  <wp:docPr id="95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065" cy="228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46C" w:rsidRPr="009C0E67" w:rsidRDefault="00A5446C">
      <w:pPr>
        <w:pStyle w:val="Standard"/>
        <w:rPr>
          <w:rFonts w:ascii="Verdana" w:hAnsi="Verdana"/>
          <w:sz w:val="20"/>
          <w:szCs w:val="20"/>
        </w:rPr>
      </w:pPr>
    </w:p>
    <w:p w:rsidR="00B858FD" w:rsidRPr="009C0E67" w:rsidRDefault="00B858FD">
      <w:pPr>
        <w:pStyle w:val="Standard"/>
        <w:rPr>
          <w:rFonts w:ascii="Verdana" w:hAnsi="Verdana"/>
          <w:sz w:val="20"/>
          <w:szCs w:val="20"/>
        </w:rPr>
      </w:pPr>
    </w:p>
    <w:p w:rsidR="00B858FD" w:rsidRPr="009C0E67" w:rsidRDefault="00B858FD">
      <w:pPr>
        <w:pStyle w:val="Standard"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A5446C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br w:type="page"/>
            </w:r>
            <w:r w:rsidR="00F36E74" w:rsidRPr="009C0E67">
              <w:rPr>
                <w:rFonts w:ascii="Verdana" w:hAnsi="Verdana"/>
                <w:b/>
                <w:bCs/>
                <w:sz w:val="20"/>
                <w:szCs w:val="20"/>
              </w:rPr>
              <w:t>SZD2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sz w:val="20"/>
                <w:szCs w:val="20"/>
              </w:rPr>
              <w:t>Szafka depozytowa pom. 003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Szafka o wymiarach ok. 49 x 67x 11cm (wys. x szer. x gł.)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Dzielona na 18 (3x6) przegródek o wym. 13 x 9cm każda.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Obudowa ma być wykonana z płyty wiórowej, , grubości min. 35mm, przegródki z płyty o gr min. 12- 15mm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B858FD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</w:rPr>
              <w:drawing>
                <wp:inline distT="0" distB="0" distL="0" distR="0" wp14:anchorId="5D7DACF5" wp14:editId="2500C4D6">
                  <wp:extent cx="5219065" cy="1759585"/>
                  <wp:effectExtent l="0" t="0" r="635" b="0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065" cy="175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2"/>
        <w:gridCol w:w="8276"/>
      </w:tblGrid>
      <w:tr w:rsidR="005F2020" w:rsidRPr="009C0E6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KD1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Zestaw szafek kuchennych dolnych</w:t>
            </w:r>
          </w:p>
        </w:tc>
      </w:tr>
      <w:tr w:rsidR="005F2020" w:rsidRPr="009C0E67" w:rsidTr="00BF5C1A">
        <w:trPr>
          <w:trHeight w:val="297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 w:rsidP="00BF5C1A">
            <w:pPr>
              <w:pStyle w:val="TableContents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1</w:t>
            </w: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Zestaw szafek kuchennych dł. 33</w:t>
            </w:r>
            <w:r w:rsidR="00B8386D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0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cm zawierający: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- </w:t>
            </w:r>
            <w:r w:rsidRPr="009C0E67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zlew jednokomorowy wbudowany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bez </w:t>
            </w:r>
            <w:r w:rsidRPr="009C0E67">
              <w:rPr>
                <w:rFonts w:ascii="Verdana" w:hAnsi="Verdana"/>
                <w:sz w:val="20"/>
                <w:szCs w:val="20"/>
              </w:rPr>
              <w:t>ociekacza</w:t>
            </w:r>
            <w:r w:rsidR="00BF5C1A" w:rsidRPr="009C0E67">
              <w:rPr>
                <w:rFonts w:ascii="Verdana" w:hAnsi="Verdana"/>
                <w:sz w:val="20"/>
                <w:szCs w:val="20"/>
              </w:rPr>
              <w:t>,</w:t>
            </w:r>
            <w:r w:rsidRPr="009C0E67">
              <w:rPr>
                <w:rFonts w:ascii="Verdana" w:hAnsi="Verdana"/>
                <w:sz w:val="20"/>
                <w:szCs w:val="20"/>
              </w:rPr>
              <w:t xml:space="preserve"> granitowy w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kolorze czarnym</w:t>
            </w:r>
            <w:r w:rsidR="00256934" w:rsidRPr="009C0E67">
              <w:rPr>
                <w:rFonts w:ascii="Verdana" w:hAnsi="Verdana"/>
                <w:color w:val="000000"/>
                <w:sz w:val="20"/>
                <w:szCs w:val="20"/>
              </w:rPr>
              <w:t>;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z baterią</w:t>
            </w:r>
            <w:r w:rsidR="00256934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w kolorze czarnym o wys. 300 mm z głowicą ceramiczną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;</w:t>
            </w:r>
          </w:p>
          <w:p w:rsidR="00256934" w:rsidRPr="009C0E67" w:rsidRDefault="00256934" w:rsidP="0025693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wymagane parametry zlewu:</w:t>
            </w:r>
          </w:p>
          <w:p w:rsidR="00256934" w:rsidRPr="009C0E67" w:rsidRDefault="00256934" w:rsidP="00256934">
            <w:pPr>
              <w:pStyle w:val="ListHeading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Wymiary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min. 500 x 400 mm</w:t>
            </w:r>
          </w:p>
          <w:p w:rsidR="00256934" w:rsidRPr="009C0E67" w:rsidRDefault="00256934" w:rsidP="00256934">
            <w:pPr>
              <w:pStyle w:val="ListHeading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Wymiary komory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min. 353 x 335 mm</w:t>
            </w:r>
          </w:p>
          <w:p w:rsidR="00256934" w:rsidRPr="009C0E67" w:rsidRDefault="00256934" w:rsidP="00256934">
            <w:pPr>
              <w:pStyle w:val="ListHeading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Możliwość zabudowy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wpuszczany w blat</w:t>
            </w:r>
          </w:p>
          <w:p w:rsidR="00256934" w:rsidRPr="009C0E67" w:rsidRDefault="00256934" w:rsidP="00256934">
            <w:pPr>
              <w:pStyle w:val="ListHeading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Głębokość komory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min. 182 mm</w:t>
            </w:r>
          </w:p>
          <w:p w:rsidR="00256934" w:rsidRPr="009C0E67" w:rsidRDefault="0025693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BF5C1A" w:rsidRPr="009C0E67" w:rsidRDefault="00256934" w:rsidP="00BF5C1A">
            <w:pPr>
              <w:pStyle w:val="Tekstpodstawowy"/>
              <w:spacing w:after="0" w:line="276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sz w:val="20"/>
                <w:szCs w:val="20"/>
              </w:rPr>
              <w:t>Uwaga: zlew z baterią oraz u</w:t>
            </w:r>
            <w:r w:rsidR="00BF5C1A" w:rsidRPr="009C0E67">
              <w:rPr>
                <w:rFonts w:ascii="Verdana" w:hAnsi="Verdana"/>
                <w:b/>
                <w:sz w:val="20"/>
                <w:szCs w:val="20"/>
              </w:rPr>
              <w:t>rządzenia kuchenne AGD z zadania nr 4 (zmywarka, płyta indukcyjna, lodówka) muszą zostać zamontowane w zabudowie kuchennej</w:t>
            </w:r>
            <w:r w:rsidRPr="009C0E67">
              <w:rPr>
                <w:rFonts w:ascii="Verdana" w:hAnsi="Verdana"/>
                <w:b/>
                <w:sz w:val="20"/>
                <w:szCs w:val="20"/>
              </w:rPr>
              <w:t xml:space="preserve"> i podłączone do instalacji</w:t>
            </w:r>
            <w:r w:rsidR="00BF5C1A" w:rsidRPr="009C0E67">
              <w:rPr>
                <w:rFonts w:ascii="Verdana" w:hAnsi="Verdana"/>
                <w:b/>
                <w:sz w:val="20"/>
                <w:szCs w:val="20"/>
              </w:rPr>
              <w:t xml:space="preserve"> przez wykonawcę zadania nr 2. Wykonawca zadania nr 2 musi dysponować osobami, które zamontują i podłączą sprzęt zgodnie z wymaganiami gwarancji producenta sprzętu kuchennego AGD. Dotyczy to w szczególności podłączenia płyty indukcyjnej przez elektryka z uprawnianiami kategorii E.</w:t>
            </w: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F36E74">
            <w:pPr>
              <w:pStyle w:val="Textbody"/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1772143" cy="1705447"/>
                  <wp:effectExtent l="0" t="0" r="0" b="9053"/>
                  <wp:docPr id="54" name="Obraz 58" descr="ZLEWOZMYWAK GRANITOWY Z SYFONEM CHROM GRANIT SAMOS Linia SAM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143" cy="170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020" w:rsidRPr="009C0E67" w:rsidRDefault="005F2020">
            <w:pPr>
              <w:pStyle w:val="Textbody"/>
              <w:spacing w:after="0" w:line="240" w:lineRule="auto"/>
              <w:rPr>
                <w:rFonts w:ascii="Verdana" w:hAnsi="Verdana"/>
                <w:color w:val="FF0000"/>
                <w:sz w:val="20"/>
                <w:szCs w:val="20"/>
              </w:rPr>
            </w:pP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Blat kuchenny –</w:t>
            </w:r>
            <w:r w:rsidR="00B8386D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9C0E67">
              <w:rPr>
                <w:rStyle w:val="StrongEmphasis"/>
                <w:rFonts w:ascii="Verdana" w:hAnsi="Verdana"/>
                <w:b w:val="0"/>
                <w:bCs w:val="0"/>
                <w:color w:val="333333"/>
                <w:sz w:val="20"/>
                <w:szCs w:val="20"/>
                <w:shd w:val="clear" w:color="auto" w:fill="FFFFFF"/>
              </w:rPr>
              <w:t xml:space="preserve">z </w:t>
            </w:r>
            <w:r w:rsidRPr="009C0E67">
              <w:rPr>
                <w:rStyle w:val="StrongEmphasis"/>
                <w:rFonts w:ascii="Verdana" w:hAnsi="Verdana"/>
                <w:bCs w:val="0"/>
                <w:color w:val="333333"/>
                <w:sz w:val="20"/>
                <w:szCs w:val="20"/>
                <w:shd w:val="clear" w:color="auto" w:fill="FFFFFF"/>
              </w:rPr>
              <w:t>konglomeratu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kwarcowego gr. ok. 3cm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Fronty z płyty MDF gr 18 mm dwustronnie pokryte warstwą akrylu. Powierzchnia odporna na ślady palców, zarysowania. Krawędzie płyty oklejone obrzeżem ABS.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Korpusy szafek z płyty wiórowej laminowanej o grubości 16 mm w kolorze białym.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Układ szafek: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szafka rozwieralna pod zlewem;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zmywarka;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 xml:space="preserve">szuflady (3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szt.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) szer. 60cm;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 xml:space="preserve">półki 2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szt.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(bez zamknięcia);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szafka zamykana (rozwieralna) 2 – drzwiowa z półką pojedynczą;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-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miejsce na lodówkę wolnostojącą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wykonane z płyty wiórowej, trójwarstwowej, gr. min. 18mm;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Zestaw wyposażony nóżki i w cokół wysokości ok. 10 cm.</w:t>
            </w:r>
          </w:p>
          <w:p w:rsidR="005F2020" w:rsidRPr="009C0E67" w:rsidRDefault="00F36E74">
            <w:pPr>
              <w:pStyle w:val="Standard"/>
              <w:tabs>
                <w:tab w:val="left" w:pos="1440"/>
              </w:tabs>
              <w:spacing w:line="0" w:lineRule="atLeast"/>
              <w:ind w:left="720" w:hanging="7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Wszystkie drzwiczki wyposażyć w uchwyty metalowe dwupunktowe o rozstawie 96-128mm</w:t>
            </w:r>
          </w:p>
          <w:p w:rsidR="005F2020" w:rsidRPr="009C0E67" w:rsidRDefault="00F36E74">
            <w:pPr>
              <w:pStyle w:val="Standard"/>
              <w:spacing w:line="0" w:lineRule="atLeast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Głębokość szafek dolnych to 49 cm oraz 56cm (dla szafek do zabudowy sprzętu AGD). Ściana tylna wpuszczana jest między boki oraz wyposażona w wywietrznik, który zapewnia cyrkulację powietrza.</w:t>
            </w:r>
          </w:p>
          <w:p w:rsidR="005F2020" w:rsidRPr="009C0E67" w:rsidRDefault="00F36E74">
            <w:pPr>
              <w:pStyle w:val="Standard"/>
              <w:spacing w:line="0" w:lineRule="atLeast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Szafki dolne posiadają nóżek </w:t>
            </w:r>
            <w:r w:rsidR="00427C19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z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możliwością regulacji.</w:t>
            </w:r>
          </w:p>
          <w:p w:rsidR="005F2020" w:rsidRPr="009C0E67" w:rsidRDefault="00F36E74">
            <w:pPr>
              <w:pStyle w:val="Standard"/>
              <w:spacing w:line="0" w:lineRule="atLeast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Szuflady o zwiększonej wytrzymałości na obciążenie (udźwig do 35 kg razem z szufladą). Głębokość szuflady 45 cm z pełnym wysuwem. Szuflady z systemem samodomykającym oraz miękkim domykaniem. 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Nad blatem należy zamontować panel ścienny laminowany z płyty wiórowej o grubości 8 mm i pokryte laminatem w kolorze białym. Wysokość panelu 60cm.</w:t>
            </w: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Kolor szafek – jasny dąb.</w:t>
            </w:r>
          </w:p>
        </w:tc>
      </w:tr>
      <w:tr w:rsidR="005F2020" w:rsidRPr="009C0E67"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5F2020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F2020" w:rsidRPr="009C0E67">
        <w:trPr>
          <w:trHeight w:val="2536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sz w:val="20"/>
                <w:szCs w:val="20"/>
              </w:rPr>
              <w:tab/>
              <w:t>Przykładowy wygląd</w:t>
            </w:r>
          </w:p>
        </w:tc>
        <w:tc>
          <w:tcPr>
            <w:tcW w:w="8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Układ szafek: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413281</wp:posOffset>
                  </wp:positionH>
                  <wp:positionV relativeFrom="paragraph">
                    <wp:posOffset>33476</wp:posOffset>
                  </wp:positionV>
                  <wp:extent cx="2697479" cy="1499762"/>
                  <wp:effectExtent l="0" t="0" r="7621" b="5188"/>
                  <wp:wrapSquare wrapText="bothSides"/>
                  <wp:docPr id="55" name="Obraz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9" cy="149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  <w:tr w:rsidR="005F2020" w:rsidRPr="009C0E67"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1019171</wp:posOffset>
                  </wp:positionH>
                  <wp:positionV relativeFrom="margin">
                    <wp:posOffset>55248</wp:posOffset>
                  </wp:positionV>
                  <wp:extent cx="1891665" cy="1856103"/>
                  <wp:effectExtent l="0" t="0" r="0" b="0"/>
                  <wp:wrapSquare wrapText="bothSides"/>
                  <wp:docPr id="56" name="Obraz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65" cy="185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341628</wp:posOffset>
                  </wp:positionH>
                  <wp:positionV relativeFrom="paragraph">
                    <wp:posOffset>55248</wp:posOffset>
                  </wp:positionV>
                  <wp:extent cx="0" cy="0"/>
                  <wp:effectExtent l="0" t="0" r="0" b="0"/>
                  <wp:wrapSquare wrapText="bothSides"/>
                  <wp:docPr id="57" name="Obraz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Stylistyka:</w:t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Zawiasy: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1019171</wp:posOffset>
                  </wp:positionH>
                  <wp:positionV relativeFrom="paragraph">
                    <wp:posOffset>64766</wp:posOffset>
                  </wp:positionV>
                  <wp:extent cx="1830071" cy="1294132"/>
                  <wp:effectExtent l="0" t="0" r="0" b="1268"/>
                  <wp:wrapSquare wrapText="bothSides"/>
                  <wp:docPr id="58" name="Obraz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071" cy="129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Nóżki:</w:t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1007741</wp:posOffset>
                  </wp:positionH>
                  <wp:positionV relativeFrom="paragraph">
                    <wp:posOffset>101598</wp:posOffset>
                  </wp:positionV>
                  <wp:extent cx="1903094" cy="1345567"/>
                  <wp:effectExtent l="0" t="0" r="1906" b="6983"/>
                  <wp:wrapSquare wrapText="bothSides"/>
                  <wp:docPr id="59" name="Obraz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094" cy="1345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  <w:tr w:rsidR="005F2020" w:rsidRPr="009C0E67"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427C19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Uwaga</w:t>
            </w:r>
          </w:p>
        </w:tc>
        <w:tc>
          <w:tcPr>
            <w:tcW w:w="8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Należy rozpatrywać łącznie z zestawem szafek górnych KG1</w:t>
            </w: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427C19" w:rsidRPr="009C0E67" w:rsidRDefault="00427C19">
      <w:pPr>
        <w:suppressAutoHyphens w:val="0"/>
        <w:rPr>
          <w:rFonts w:ascii="Verdana" w:hAnsi="Verdana"/>
          <w:sz w:val="20"/>
          <w:szCs w:val="20"/>
        </w:rPr>
      </w:pPr>
      <w:r w:rsidRPr="009C0E67">
        <w:rPr>
          <w:rFonts w:ascii="Verdana" w:hAnsi="Verdana"/>
          <w:sz w:val="20"/>
          <w:szCs w:val="20"/>
        </w:rPr>
        <w:br w:type="page"/>
      </w: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KD2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Zestaw szafek kuchennych dolnych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Zestaw szafek kuchennych dł. 240cm zawierający:</w:t>
            </w:r>
          </w:p>
          <w:p w:rsidR="00B8386D" w:rsidRPr="009C0E67" w:rsidRDefault="00B8386D" w:rsidP="00B8386D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- </w:t>
            </w:r>
            <w:r w:rsidRPr="009C0E67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zlew jednokomorowy wbudowany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bez </w:t>
            </w:r>
            <w:r w:rsidRPr="009C0E67">
              <w:rPr>
                <w:rFonts w:ascii="Verdana" w:hAnsi="Verdana"/>
                <w:sz w:val="20"/>
                <w:szCs w:val="20"/>
              </w:rPr>
              <w:t>ociekacza, granitowy w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kolorze czarnym; z baterią w kolorze czarnym o wys. 300 mm z głowicą ceramiczną;</w:t>
            </w:r>
          </w:p>
          <w:p w:rsidR="00B8386D" w:rsidRPr="009C0E67" w:rsidRDefault="00B8386D" w:rsidP="00B8386D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wymagane parametry zlewu:</w:t>
            </w:r>
          </w:p>
          <w:p w:rsidR="00B8386D" w:rsidRPr="009C0E67" w:rsidRDefault="00B8386D" w:rsidP="00B8386D">
            <w:pPr>
              <w:pStyle w:val="ListHeading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Wymiary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min. 500 x 400 mm</w:t>
            </w:r>
          </w:p>
          <w:p w:rsidR="00B8386D" w:rsidRPr="009C0E67" w:rsidRDefault="00B8386D" w:rsidP="00B8386D">
            <w:pPr>
              <w:pStyle w:val="ListHeading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Wymiary komory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min. 353 x 335 mm</w:t>
            </w:r>
          </w:p>
          <w:p w:rsidR="00B8386D" w:rsidRPr="009C0E67" w:rsidRDefault="00B8386D" w:rsidP="00B8386D">
            <w:pPr>
              <w:pStyle w:val="ListHeading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Możliwość zabudowy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wpuszczany w blat</w:t>
            </w:r>
          </w:p>
          <w:p w:rsidR="00B8386D" w:rsidRPr="009C0E67" w:rsidRDefault="00B8386D" w:rsidP="00B8386D">
            <w:pPr>
              <w:pStyle w:val="ListHeading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Głębokość komory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min. 182 mm</w:t>
            </w:r>
          </w:p>
          <w:p w:rsidR="00B8386D" w:rsidRPr="009C0E67" w:rsidRDefault="00B8386D" w:rsidP="00B8386D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B8386D" w:rsidRPr="009C0E67" w:rsidRDefault="00B8386D" w:rsidP="00B8386D">
            <w:pPr>
              <w:pStyle w:val="Tekstpodstawowy"/>
              <w:spacing w:after="0" w:line="276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sz w:val="20"/>
                <w:szCs w:val="20"/>
              </w:rPr>
              <w:t>Uwaga: zlew z baterią oraz urządzenia kuchenne AGD z zadania nr 4 (lodówka) muszą zostać zamontowane w zabudowie kuchennej i podłączone do instalacji przez wykonawcę zadania nr 2. Wykonawca zadania nr 2 musi dysponować osobami, które zamontują i podłączą sprzęt zgodnie z wymaganiami gwarancji producenta sprzętu kuchennego AGD. Dotyczy to w szczególności podłączenia płyty indukcyjnej przez elektryka z uprawnianiami kategorii E.</w:t>
            </w:r>
          </w:p>
          <w:p w:rsidR="005F2020" w:rsidRPr="009C0E67" w:rsidRDefault="005F2020">
            <w:pPr>
              <w:pStyle w:val="Textbody"/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Blat kuchenny –</w:t>
            </w:r>
            <w:r w:rsidR="00B8386D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9C0E67">
              <w:rPr>
                <w:rStyle w:val="StrongEmphasis"/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z konglomeratu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kwarcowego gr. ok. 3cm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Fronty z płyty MDF gr 18 mm dwustronnie pokryte warstwą akrylu. Powierzchnia odporna na ślady palców, zarysowania. Krawędzie płyty oklejone obrzeżem ABS. Korpusy szafek z płyty wiórowej laminowanej o grubości 16 mm w kolorze białym.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UWAGA: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szerokość blat</w:t>
            </w:r>
            <w:r w:rsidR="00B8386D" w:rsidRPr="009C0E67">
              <w:rPr>
                <w:rFonts w:ascii="Verdana" w:hAnsi="Verdana"/>
                <w:color w:val="000000"/>
                <w:sz w:val="20"/>
                <w:szCs w:val="20"/>
              </w:rPr>
              <w:t>u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należy dostosować do drzwi zamykających szafki górne (blat chowa się za zamkniętą szafkami)</w:t>
            </w: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Układ szafek: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szafka rozwieralna pod zlewem;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 xml:space="preserve">szafka zamykana (rozwieralna) 2 – drzwiowa z półką pojedynczą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szer.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60cm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lodówka podblatowa do zabudowy;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 xml:space="preserve">szafka zamykana, dostępna z boku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wys.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226 cm z 5 półkami szer. 60cm, od frontu panel pełny;</w:t>
            </w: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wykonane z płyty wiórowej, trójwarstwowej, gr. min. 18mm;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Zestaw wyposażony nóżki z możliwością regulacji i w cokół wysokości ok. 10 cm.</w:t>
            </w:r>
          </w:p>
          <w:p w:rsidR="005F2020" w:rsidRPr="009C0E67" w:rsidRDefault="00F36E74">
            <w:pPr>
              <w:pStyle w:val="Standard"/>
              <w:tabs>
                <w:tab w:val="left" w:pos="720"/>
              </w:tabs>
              <w:spacing w:line="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wyposażyć w uchwyty metalowe dwupunktowe o rozstawie 96-128mm</w:t>
            </w:r>
          </w:p>
          <w:p w:rsidR="005F2020" w:rsidRPr="009C0E67" w:rsidRDefault="00F36E74">
            <w:pPr>
              <w:pStyle w:val="Standard"/>
              <w:spacing w:line="0" w:lineRule="atLeast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Głębokość szafek dolnych to ok. 56cm. Ściana tylna wpuszczana jest między boki oraz wyposażona w wywietrznik, który zapewnia cyrkulację powietrza.</w:t>
            </w:r>
          </w:p>
          <w:p w:rsidR="005F2020" w:rsidRPr="009C0E67" w:rsidRDefault="005F2020">
            <w:pPr>
              <w:pStyle w:val="Standard"/>
              <w:spacing w:line="0" w:lineRule="atLeast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Nad blatem należy zamontować panel ścienny laminowany z płyty wiórowej o grubości 8 mm i pokryte laminatem w kolorze białym. Wysokość panelu 60cm.</w:t>
            </w: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lastRenderedPageBreak/>
              <w:t>Przykładowy wygląd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39374</wp:posOffset>
                  </wp:positionH>
                  <wp:positionV relativeFrom="margin">
                    <wp:posOffset>76196</wp:posOffset>
                  </wp:positionV>
                  <wp:extent cx="2649217" cy="2600325"/>
                  <wp:effectExtent l="0" t="0" r="0" b="9525"/>
                  <wp:wrapSquare wrapText="bothSides"/>
                  <wp:docPr id="60" name="Obraz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217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Stylistyka:</w:t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1204593</wp:posOffset>
                  </wp:positionH>
                  <wp:positionV relativeFrom="paragraph">
                    <wp:posOffset>66678</wp:posOffset>
                  </wp:positionV>
                  <wp:extent cx="2853056" cy="1463040"/>
                  <wp:effectExtent l="0" t="0" r="4444" b="3810"/>
                  <wp:wrapSquare wrapText="bothSides"/>
                  <wp:docPr id="61" name="Obraz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6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Zawiasy: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23490</wp:posOffset>
                  </wp:positionH>
                  <wp:positionV relativeFrom="paragraph">
                    <wp:posOffset>21588</wp:posOffset>
                  </wp:positionV>
                  <wp:extent cx="2665091" cy="1884048"/>
                  <wp:effectExtent l="0" t="0" r="1909" b="1902"/>
                  <wp:wrapSquare wrapText="bothSides"/>
                  <wp:docPr id="62" name="Obraz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091" cy="188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Nóżki: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78738</wp:posOffset>
                  </wp:positionH>
                  <wp:positionV relativeFrom="paragraph">
                    <wp:posOffset>87626</wp:posOffset>
                  </wp:positionV>
                  <wp:extent cx="2800350" cy="1979291"/>
                  <wp:effectExtent l="0" t="0" r="0" b="1909"/>
                  <wp:wrapSquare wrapText="bothSides"/>
                  <wp:docPr id="63" name="Obraz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979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Uwagi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Należy rozpatrywać łącznie z zestawem szafek górnych KG2</w:t>
            </w:r>
          </w:p>
        </w:tc>
      </w:tr>
    </w:tbl>
    <w:p w:rsidR="005F2020" w:rsidRPr="009C0E67" w:rsidRDefault="005F2020">
      <w:pPr>
        <w:pStyle w:val="Standard"/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 w:rsidTr="00B8386D">
        <w:tc>
          <w:tcPr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KD3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Zestaw szafek kuchennych dolnych</w:t>
            </w:r>
          </w:p>
        </w:tc>
      </w:tr>
      <w:tr w:rsidR="005F2020" w:rsidRPr="009C0E67" w:rsidTr="00B8386D">
        <w:tc>
          <w:tcPr>
            <w:tcW w:w="1363" w:type="dxa"/>
            <w:tcBorders>
              <w:left w:val="single" w:sz="4" w:space="0" w:color="auto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 w:rsidTr="00B8386D">
        <w:tc>
          <w:tcPr>
            <w:tcW w:w="1363" w:type="dxa"/>
            <w:tcBorders>
              <w:left w:val="single" w:sz="4" w:space="0" w:color="auto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Zestaw szafek kuchennych dł. 140cm zawierający:</w:t>
            </w:r>
          </w:p>
          <w:p w:rsidR="00B8386D" w:rsidRPr="009C0E67" w:rsidRDefault="00B8386D" w:rsidP="00B8386D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- </w:t>
            </w:r>
            <w:r w:rsidRPr="009C0E67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zlew jednokomorowy wbudowany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bez </w:t>
            </w:r>
            <w:r w:rsidRPr="009C0E67">
              <w:rPr>
                <w:rFonts w:ascii="Verdana" w:hAnsi="Verdana"/>
                <w:sz w:val="20"/>
                <w:szCs w:val="20"/>
              </w:rPr>
              <w:t>ociekacza, granitowy w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kolorze czarnym; z baterią w kolorze czarnym o wys. 300 mm z głowicą ceramiczną;</w:t>
            </w:r>
          </w:p>
          <w:p w:rsidR="00B8386D" w:rsidRPr="009C0E67" w:rsidRDefault="00B8386D" w:rsidP="00B8386D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wymagane parametry zlewu:</w:t>
            </w:r>
          </w:p>
          <w:p w:rsidR="00B8386D" w:rsidRPr="009C0E67" w:rsidRDefault="00B8386D" w:rsidP="00B8386D">
            <w:pPr>
              <w:pStyle w:val="ListHeading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Wymiary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min. 500 x 400 mm</w:t>
            </w:r>
          </w:p>
          <w:p w:rsidR="00B8386D" w:rsidRPr="009C0E67" w:rsidRDefault="00B8386D" w:rsidP="00B8386D">
            <w:pPr>
              <w:pStyle w:val="ListHeading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Wymiary komory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min. 353 x 335 mm</w:t>
            </w:r>
          </w:p>
          <w:p w:rsidR="00B8386D" w:rsidRPr="009C0E67" w:rsidRDefault="00B8386D" w:rsidP="00B8386D">
            <w:pPr>
              <w:pStyle w:val="ListHeading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Możliwość zabudowy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wpuszczany w blat</w:t>
            </w:r>
          </w:p>
          <w:p w:rsidR="00B8386D" w:rsidRPr="009C0E67" w:rsidRDefault="00B8386D" w:rsidP="00B8386D">
            <w:pPr>
              <w:pStyle w:val="ListHeading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Głębokość komory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min. 182 mm</w:t>
            </w:r>
          </w:p>
          <w:p w:rsidR="00B8386D" w:rsidRPr="009C0E67" w:rsidRDefault="00B8386D" w:rsidP="00B8386D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B8386D" w:rsidRPr="009C0E67" w:rsidRDefault="00B8386D" w:rsidP="00B8386D">
            <w:pPr>
              <w:pStyle w:val="Tekstpodstawowy"/>
              <w:spacing w:after="0" w:line="276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sz w:val="20"/>
                <w:szCs w:val="20"/>
              </w:rPr>
              <w:t>Uwaga: zlew z baterią oraz urządzenia kuchenne AGD z zadania nr 4 (lodówka) muszą zostać zamontowane w zabudowie kuchennej i podłączone do instalacji przez wykonawcę zadania nr 2. Wykonawca zadania nr 2 musi dysponować osobami, które zamontują i podłączą sprzęt zgodnie z wymaganiami gwarancji producenta sprzętu kuchennego AGD. Dotyczy to w szczególności podłączenia płyty indukcyjnej przez elektryka z uprawnianiami kategorii E.</w:t>
            </w:r>
          </w:p>
          <w:p w:rsidR="005F2020" w:rsidRPr="009C0E67" w:rsidRDefault="005F2020">
            <w:pPr>
              <w:pStyle w:val="Textbody"/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Blat kuchenny – </w:t>
            </w:r>
            <w:r w:rsidRPr="009C0E67">
              <w:rPr>
                <w:rStyle w:val="StrongEmphasis"/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z konglomeratu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kwarcowego gr. ok. 3cm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UWAGA: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szerokość blat</w:t>
            </w:r>
            <w:r w:rsidR="00B8386D" w:rsidRPr="009C0E67">
              <w:rPr>
                <w:rFonts w:ascii="Verdana" w:hAnsi="Verdana"/>
                <w:color w:val="000000"/>
                <w:sz w:val="20"/>
                <w:szCs w:val="20"/>
              </w:rPr>
              <w:t>u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należy dostosować do drzwi zamykających szafki górne (blat chowa się za zamkniętą szafkami)</w:t>
            </w:r>
          </w:p>
          <w:p w:rsidR="005F2020" w:rsidRPr="009C0E67" w:rsidRDefault="00F36E74">
            <w:pPr>
              <w:pStyle w:val="Textbody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Fronty z płyty MDF gr 18 mm dwustronnie pokryte warstwą akrylu. Powierzchnia odporna na ślady palców, zarysowania. Krawędzie płyty oklejone obrzeżem ABS. Korpusy szafek z płyty wiórowej laminowanej o grubości 16 mm w kolorze białym.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Układ szafek: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szafka rozwieralna pod zlewem;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lodówka podblatowa do zabudowy;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 xml:space="preserve">półki, dostępne z boku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wys.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226 cm z 6 półkami szer. 20cm;</w:t>
            </w: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Półki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mają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być wykonane z płyty wiórowej, trójwarstwowej, gr. min. 18mm;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Zestaw wyposażony nóżki z możliwością regulacji i w cokół wysokości ok. 10 cm.</w:t>
            </w:r>
          </w:p>
          <w:p w:rsidR="005F2020" w:rsidRPr="009C0E67" w:rsidRDefault="00F36E74">
            <w:pPr>
              <w:pStyle w:val="Standard"/>
              <w:tabs>
                <w:tab w:val="left" w:pos="720"/>
              </w:tabs>
              <w:spacing w:line="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drzwiczki wyposażyć w uchwyty metalowe dwupunktowe o rozstawie 96-128mm</w:t>
            </w:r>
          </w:p>
          <w:p w:rsidR="005F2020" w:rsidRPr="009C0E67" w:rsidRDefault="00F36E74">
            <w:pPr>
              <w:pStyle w:val="Standard"/>
              <w:spacing w:line="0" w:lineRule="atLeast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Głębokość szafek dolnych to ok. 56cm. Ściana tylna wpuszczana jest między boki oraz wyposażona w wywietrznik, który zapewnia cyrkulację powietrza.</w:t>
            </w:r>
          </w:p>
          <w:p w:rsidR="005F2020" w:rsidRPr="009C0E67" w:rsidRDefault="005F2020">
            <w:pPr>
              <w:pStyle w:val="Standard"/>
              <w:spacing w:line="0" w:lineRule="atLeast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Nad blatem należy zamontować panel ścienny laminowany z płyty wiórowej o grubości 8 mm i pokryte laminatem w kolorze białym. Wysokość panelu 60cm.</w:t>
            </w: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  <w:tr w:rsidR="005F2020" w:rsidRPr="009C0E67" w:rsidTr="00B8386D">
        <w:tc>
          <w:tcPr>
            <w:tcW w:w="1363" w:type="dxa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150491</wp:posOffset>
                  </wp:positionH>
                  <wp:positionV relativeFrom="paragraph">
                    <wp:posOffset>106683</wp:posOffset>
                  </wp:positionV>
                  <wp:extent cx="2180587" cy="1628144"/>
                  <wp:effectExtent l="0" t="0" r="0" b="0"/>
                  <wp:wrapSquare wrapText="bothSides"/>
                  <wp:docPr id="64" name="Obraz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87" cy="162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Stylistyka:</w:t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B8386D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margin">
                    <wp:posOffset>207010</wp:posOffset>
                  </wp:positionV>
                  <wp:extent cx="2231392" cy="2190746"/>
                  <wp:effectExtent l="0" t="0" r="0" b="4"/>
                  <wp:wrapSquare wrapText="bothSides"/>
                  <wp:docPr id="65" name="Obraz 79" descr="Obraz zawierający szafka, wewnątrz, kuchnia, meble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392" cy="219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Zawiasy: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23490</wp:posOffset>
                  </wp:positionH>
                  <wp:positionV relativeFrom="paragraph">
                    <wp:posOffset>21588</wp:posOffset>
                  </wp:positionV>
                  <wp:extent cx="2665091" cy="1884048"/>
                  <wp:effectExtent l="0" t="0" r="1909" b="1902"/>
                  <wp:wrapSquare wrapText="bothSides"/>
                  <wp:docPr id="66" name="Obraz 78" descr="Obraz zawierający wyroby metalowe, wewnątrz, łazienka, blokada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091" cy="188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Nóżki: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78738</wp:posOffset>
                  </wp:positionH>
                  <wp:positionV relativeFrom="paragraph">
                    <wp:posOffset>87626</wp:posOffset>
                  </wp:positionV>
                  <wp:extent cx="2800350" cy="1979291"/>
                  <wp:effectExtent l="0" t="0" r="0" b="1909"/>
                  <wp:wrapSquare wrapText="bothSides"/>
                  <wp:docPr id="67" name="Obraz 77" descr="Obraz zawierający wewnątrz, wyroby metalowe, licznik, sprzęt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979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  <w:tr w:rsidR="005F2020" w:rsidRPr="009C0E67" w:rsidTr="00B8386D"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Uwagi</w:t>
            </w:r>
          </w:p>
        </w:tc>
        <w:tc>
          <w:tcPr>
            <w:tcW w:w="8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Należy rozpatrywać łącznie z zestawem szafek górnych KG3</w:t>
            </w: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KG1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Zestaw szafek kuchennych górnych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Zestaw szafek kuchennych wiszących o wys. 60cm.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 skład zestawu wchodzą: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 szafka szer. 60cm z ociekaczem zamiast dolnej półki, z drzwiami rozwieralnymi (podwójnymi), dodatkowo 3 półki;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 szafka szer. 60cm z półkami (4 półki) z drzwiami rozwieralnymi, (podwójnymi);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- półki otwarte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szer.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90cm – 4 szt.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 szafka szer. 60cm z półkami (3 półki) z drzwiami rozwieralnymi, (podwójnymi);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- szafka nad lodówką wbudowaną – szer. 60Cm,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wys.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zależna od zabudowy lodówki.</w:t>
            </w: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Fronty z płyty MDF gr 18 mm dwustronnie pokryte warstwą akrylu. Powierzchnia odporna na ślady palców, zarysowania. Krawędzie płyty oklejone obrzeżem ABS.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Korpusy szafek z płyty wiórowej laminowanej o grubości 16 mm w kolorze białym.</w:t>
            </w: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Wysokość/głębokość szafek wiszących to 40 cm/60 cm. Półki powinny być  zabezpieczone przed wysunięciem, a szafki powinny posiadać regulowane zawieszki w dwóch płaszczyznach.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384843</wp:posOffset>
                  </wp:positionH>
                  <wp:positionV relativeFrom="paragraph">
                    <wp:posOffset>110523</wp:posOffset>
                  </wp:positionV>
                  <wp:extent cx="3008522" cy="1728362"/>
                  <wp:effectExtent l="0" t="0" r="1378" b="5188"/>
                  <wp:wrapSquare wrapText="bothSides"/>
                  <wp:docPr id="68" name="Obraz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522" cy="172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46350</wp:posOffset>
                  </wp:positionV>
                  <wp:extent cx="2838453" cy="2131694"/>
                  <wp:effectExtent l="0" t="0" r="0" b="1906"/>
                  <wp:wrapSquare wrapText="bothSides"/>
                  <wp:docPr id="69" name="Obraz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3" cy="213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Uwagi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ind w:firstLine="720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Należy rozpatrywać łącznie z zestawem szafek dolnych KD1</w:t>
            </w: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suppressAutoHyphens w:val="0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tbl>
      <w:tblPr>
        <w:tblW w:w="9648" w:type="dxa"/>
        <w:tblInd w:w="-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1345"/>
        <w:gridCol w:w="8223"/>
        <w:gridCol w:w="40"/>
      </w:tblGrid>
      <w:tr w:rsidR="005F2020" w:rsidRPr="009C0E67"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5F2020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96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KG2</w:t>
            </w:r>
          </w:p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Zestaw szafek kuchennych górnych</w:t>
            </w:r>
          </w:p>
        </w:tc>
      </w:tr>
      <w:tr w:rsidR="005F2020" w:rsidRPr="009C0E67">
        <w:tc>
          <w:tcPr>
            <w:tcW w:w="1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  <w:tr w:rsidR="005F2020" w:rsidRPr="009C0E67">
        <w:tc>
          <w:tcPr>
            <w:tcW w:w="1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Zestaw szafek kuchennych wiszących o wys. 80cm zamykanych frontami drzwiowymi od blatu szafek dolnych (wysokość frontów144cm).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 skład zestawu wchodzą: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 szafka szer. 60cm z ociekaczem zamiast dolnej półki, dodatkowo 3 półki;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 szafka szer. 60cm z półkami (4 półki);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 szafka szer. 60cm z półkami (2 półki)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Wysokość/głębokość szafek wiszących to 60 cm/40 cm.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Fronty powinny licować się z frontami szafek dolnych KD2 (gł. 60cm).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Fronty z płyty MDF gr. 18 mm dwustronnie pokryte warstwą akrylu. Powierzchnia odporna na ślady palców, zarysowania. Krawędzie płyty oklejone obrzeżem ABS.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Korpusy szafek z płyty wiórowej laminowanej o grubości 16 mm w kolorze białym.</w:t>
            </w: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Półki powinny być  zabezpieczone przed wysunięciem, a szafki powinny posiadać regulowane zawieszki w dwóch płaszczyznach.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5F2020" w:rsidRPr="009C0E67">
        <w:tc>
          <w:tcPr>
            <w:tcW w:w="1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254002</wp:posOffset>
                  </wp:positionH>
                  <wp:positionV relativeFrom="paragraph">
                    <wp:posOffset>74925</wp:posOffset>
                  </wp:positionV>
                  <wp:extent cx="2861943" cy="1435736"/>
                  <wp:effectExtent l="0" t="0" r="0" b="0"/>
                  <wp:wrapSquare wrapText="bothSides"/>
                  <wp:docPr id="70" name="Obraz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43" cy="143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  <w:tr w:rsidR="005F2020" w:rsidRPr="009C0E67">
        <w:tc>
          <w:tcPr>
            <w:tcW w:w="1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Uwagi</w:t>
            </w:r>
          </w:p>
        </w:tc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Należy rozpatrywać łącznie z zestawem szafek dolnych KD2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suppressAutoHyphens w:val="0"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KG3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Zestaw szafek kuchennych górnych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Zestaw szafek kuchennych wiszących o wys. 80cm zamykanych frontami drzwiowymi od blatu szafek dolnych (wysokość frontów144cm).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 skład zestawu wchodzą: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 szafka szer. 60cm z ociekaczem zamiast dolnej półki, dodatkowo 3 półki;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 szafka szer. 60cm z półkami (4 półki);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Wysokość/głębokość szafek wiszących to 60 cm/40 cm.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Fronty powinny licować się z frontami szafek dolnych KD3 (gł. 60cm).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Fronty z płyty MDF gr. 18 mm dwustronnie pokryte warstwą akrylu. Powierzchnia odporna na ślady palców, zarysowania. Krawędzie płyty oklejone obrzeżem ABS.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Korpusy szafek z płyty wiórowej laminowanej o grubości 16 mm w kolorze białym.</w:t>
            </w:r>
          </w:p>
          <w:p w:rsidR="005F2020" w:rsidRPr="009C0E67" w:rsidRDefault="005F2020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Półki powinny być  zabezpieczone przed wysunięciem, a szafki powinny posiadać regulowane zawieszki w dwóch płaszczyznach.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151132</wp:posOffset>
                  </wp:positionH>
                  <wp:positionV relativeFrom="paragraph">
                    <wp:posOffset>88897</wp:posOffset>
                  </wp:positionV>
                  <wp:extent cx="2157727" cy="1563367"/>
                  <wp:effectExtent l="0" t="0" r="0" b="0"/>
                  <wp:wrapSquare wrapText="bothSides"/>
                  <wp:docPr id="71" name="Obraz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27" cy="1563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Uwagi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Należy rozpatrywać łącznie z zestawem szafek dolnych KD3</w:t>
            </w: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B858FD" w:rsidRPr="009C0E67" w:rsidRDefault="00B858FD" w:rsidP="00B858FD">
      <w:pPr>
        <w:pStyle w:val="Standard"/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B858FD" w:rsidRPr="009C0E67" w:rsidTr="00E1320A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bookmarkStart w:id="7" w:name="_Hlk126842564"/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KŚ1</w:t>
            </w:r>
          </w:p>
          <w:p w:rsidR="00B858FD" w:rsidRPr="009C0E67" w:rsidRDefault="00B858FD" w:rsidP="00E1320A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Kosz na odpady segregowane</w:t>
            </w:r>
          </w:p>
        </w:tc>
      </w:tr>
      <w:tr w:rsidR="00B858FD" w:rsidRPr="009C0E67" w:rsidTr="00E1320A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E1320A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6</w:t>
            </w:r>
          </w:p>
        </w:tc>
      </w:tr>
      <w:tr w:rsidR="00B858FD" w:rsidRPr="009C0E67" w:rsidTr="00E1320A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rPr>
                <w:rFonts w:ascii="Verdana" w:hAnsi="Verdana"/>
              </w:rPr>
            </w:pPr>
            <w:r w:rsidRPr="009C0E67">
              <w:rPr>
                <w:rFonts w:ascii="Verdana" w:hAnsi="Verdana"/>
              </w:rPr>
              <w:t>Konfiguracja rodzajów segregacji: </w:t>
            </w:r>
            <w:r w:rsidRPr="009C0E67">
              <w:rPr>
                <w:rStyle w:val="StrongEmphasis"/>
                <w:rFonts w:ascii="Verdana" w:hAnsi="Verdana"/>
                <w:color w:val="0000FF"/>
                <w:sz w:val="20"/>
                <w:szCs w:val="20"/>
              </w:rPr>
              <w:t>PAPIER</w:t>
            </w:r>
            <w:r w:rsidRPr="009C0E67">
              <w:rPr>
                <w:rStyle w:val="StrongEmphasis"/>
                <w:rFonts w:ascii="Verdana" w:hAnsi="Verdana"/>
                <w:color w:val="333333"/>
                <w:sz w:val="20"/>
                <w:szCs w:val="20"/>
              </w:rPr>
              <w:t>, </w:t>
            </w:r>
            <w:r w:rsidRPr="009C0E67">
              <w:rPr>
                <w:rStyle w:val="StrongEmphasis"/>
                <w:rFonts w:ascii="Verdana" w:hAnsi="Verdana"/>
                <w:color w:val="FFCC00"/>
                <w:sz w:val="20"/>
                <w:szCs w:val="20"/>
              </w:rPr>
              <w:t>PLASTIK METAL</w:t>
            </w:r>
            <w:r w:rsidRPr="009C0E67">
              <w:rPr>
                <w:rStyle w:val="StrongEmphasis"/>
                <w:rFonts w:ascii="Verdana" w:hAnsi="Verdana"/>
                <w:color w:val="333333"/>
                <w:sz w:val="20"/>
                <w:szCs w:val="20"/>
              </w:rPr>
              <w:t>, </w:t>
            </w:r>
            <w:r w:rsidRPr="009C0E67">
              <w:rPr>
                <w:rStyle w:val="StrongEmphasis"/>
                <w:rFonts w:ascii="Verdana" w:hAnsi="Verdana"/>
                <w:color w:val="339966"/>
                <w:sz w:val="20"/>
                <w:szCs w:val="20"/>
              </w:rPr>
              <w:t>SZKŁO</w:t>
            </w:r>
            <w:r w:rsidRPr="009C0E67">
              <w:rPr>
                <w:rStyle w:val="StrongEmphasis"/>
                <w:rFonts w:ascii="Verdana" w:hAnsi="Verdana"/>
                <w:color w:val="333333"/>
                <w:sz w:val="20"/>
                <w:szCs w:val="20"/>
              </w:rPr>
              <w:t xml:space="preserve">, ODPADY ZMIESZANE, </w:t>
            </w:r>
            <w:r w:rsidRPr="009C0E67">
              <w:rPr>
                <w:rStyle w:val="StrongEmphasis"/>
                <w:rFonts w:ascii="Verdana" w:hAnsi="Verdana"/>
                <w:color w:val="833C0B" w:themeColor="accent2" w:themeShade="80"/>
                <w:sz w:val="20"/>
                <w:szCs w:val="20"/>
              </w:rPr>
              <w:t>BIO</w:t>
            </w:r>
            <w:r w:rsidRPr="009C0E67">
              <w:rPr>
                <w:rStyle w:val="StrongEmphasis"/>
                <w:rFonts w:ascii="Verdana" w:hAnsi="Verdana"/>
                <w:color w:val="333333"/>
                <w:sz w:val="20"/>
                <w:szCs w:val="20"/>
              </w:rPr>
              <w:t>.</w:t>
            </w:r>
          </w:p>
          <w:p w:rsidR="00B858FD" w:rsidRPr="009C0E67" w:rsidRDefault="00B858FD" w:rsidP="00E1320A">
            <w:pPr>
              <w:pStyle w:val="Textbody"/>
              <w:spacing w:after="0"/>
              <w:rPr>
                <w:rFonts w:ascii="Verdana" w:hAnsi="Verdana"/>
                <w:color w:val="333333"/>
                <w:sz w:val="20"/>
                <w:szCs w:val="20"/>
              </w:rPr>
            </w:pPr>
            <w:r w:rsidRPr="009C0E67">
              <w:rPr>
                <w:rFonts w:ascii="Verdana" w:hAnsi="Verdana"/>
                <w:color w:val="333333"/>
                <w:sz w:val="20"/>
                <w:szCs w:val="20"/>
              </w:rPr>
              <w:t xml:space="preserve">Stacja do segregacji </w:t>
            </w:r>
            <w:r w:rsidR="002C0DC5" w:rsidRPr="009C0E67">
              <w:rPr>
                <w:rFonts w:ascii="Verdana" w:hAnsi="Verdana"/>
                <w:color w:val="333333"/>
                <w:sz w:val="20"/>
                <w:szCs w:val="20"/>
              </w:rPr>
              <w:t xml:space="preserve">odpadów </w:t>
            </w:r>
            <w:r w:rsidRPr="009C0E67">
              <w:rPr>
                <w:rFonts w:ascii="Verdana" w:hAnsi="Verdana"/>
                <w:color w:val="333333"/>
                <w:sz w:val="20"/>
                <w:szCs w:val="20"/>
              </w:rPr>
              <w:t xml:space="preserve">składająca się z 5 pojemników każdy o pojemności </w:t>
            </w:r>
            <w:r w:rsidR="00CF410A" w:rsidRPr="009C0E67">
              <w:rPr>
                <w:rFonts w:ascii="Verdana" w:hAnsi="Verdana"/>
                <w:color w:val="333333"/>
                <w:sz w:val="20"/>
                <w:szCs w:val="20"/>
              </w:rPr>
              <w:t>60</w:t>
            </w:r>
            <w:r w:rsidRPr="009C0E67">
              <w:rPr>
                <w:rFonts w:ascii="Verdana" w:hAnsi="Verdana"/>
                <w:color w:val="333333"/>
                <w:sz w:val="20"/>
                <w:szCs w:val="20"/>
              </w:rPr>
              <w:t xml:space="preserve"> litrów (+/- </w:t>
            </w:r>
            <w:r w:rsidR="00CF410A" w:rsidRPr="009C0E67">
              <w:rPr>
                <w:rFonts w:ascii="Verdana" w:hAnsi="Verdana"/>
                <w:color w:val="333333"/>
                <w:sz w:val="20"/>
                <w:szCs w:val="20"/>
              </w:rPr>
              <w:t>20</w:t>
            </w:r>
            <w:r w:rsidRPr="009C0E67">
              <w:rPr>
                <w:rFonts w:ascii="Verdana" w:hAnsi="Verdana"/>
                <w:color w:val="333333"/>
                <w:sz w:val="20"/>
                <w:szCs w:val="20"/>
              </w:rPr>
              <w:t xml:space="preserve"> litrów).</w:t>
            </w:r>
          </w:p>
          <w:p w:rsidR="00CF410A" w:rsidRPr="009C0E67" w:rsidRDefault="00CF410A" w:rsidP="00E1320A">
            <w:pPr>
              <w:pStyle w:val="Textbody"/>
              <w:spacing w:after="150"/>
              <w:jc w:val="both"/>
              <w:rPr>
                <w:rFonts w:ascii="Verdana" w:hAnsi="Verdana"/>
                <w:color w:val="4B4B4B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extbody"/>
              <w:spacing w:after="150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4B4B4B"/>
                <w:sz w:val="20"/>
                <w:szCs w:val="20"/>
              </w:rPr>
              <w:t>Oznaczenie </w:t>
            </w:r>
            <w:r w:rsidRPr="009C0E67">
              <w:rPr>
                <w:rStyle w:val="StrongEmphasis"/>
                <w:rFonts w:ascii="Verdana" w:hAnsi="Verdana"/>
                <w:b w:val="0"/>
                <w:color w:val="4B4B4B"/>
                <w:sz w:val="20"/>
                <w:szCs w:val="20"/>
              </w:rPr>
              <w:t>koszy na śmieci</w:t>
            </w:r>
            <w:r w:rsidRPr="009C0E67">
              <w:rPr>
                <w:rFonts w:ascii="Verdana" w:hAnsi="Verdana"/>
                <w:color w:val="4B4B4B"/>
                <w:sz w:val="20"/>
                <w:szCs w:val="20"/>
              </w:rPr>
              <w:t> za pomocą </w:t>
            </w:r>
            <w:r w:rsidR="002C0DC5" w:rsidRPr="009C0E67">
              <w:rPr>
                <w:rFonts w:ascii="Verdana" w:hAnsi="Verdana"/>
                <w:color w:val="4B4B4B"/>
                <w:sz w:val="20"/>
                <w:szCs w:val="20"/>
              </w:rPr>
              <w:t xml:space="preserve">kolorów oraz </w:t>
            </w:r>
            <w:r w:rsidRPr="009C0E67">
              <w:rPr>
                <w:rStyle w:val="StrongEmphasis"/>
                <w:rFonts w:ascii="Verdana" w:hAnsi="Verdana"/>
                <w:b w:val="0"/>
                <w:color w:val="4B4B4B"/>
                <w:sz w:val="20"/>
                <w:szCs w:val="20"/>
              </w:rPr>
              <w:t>naklejek</w:t>
            </w:r>
            <w:r w:rsidR="00CF410A" w:rsidRPr="009C0E67">
              <w:rPr>
                <w:rStyle w:val="StrongEmphasis"/>
                <w:rFonts w:ascii="Verdana" w:hAnsi="Verdana"/>
                <w:b w:val="0"/>
                <w:color w:val="4B4B4B"/>
                <w:sz w:val="20"/>
                <w:szCs w:val="20"/>
              </w:rPr>
              <w:t xml:space="preserve"> z opisem i/lub symbolami.</w:t>
            </w:r>
          </w:p>
          <w:p w:rsidR="00B858FD" w:rsidRPr="009C0E67" w:rsidRDefault="00B858FD" w:rsidP="00E1320A">
            <w:pPr>
              <w:pStyle w:val="Textbody"/>
              <w:spacing w:after="0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333333"/>
                <w:sz w:val="20"/>
                <w:szCs w:val="20"/>
              </w:rPr>
              <w:t>Materiał kosza: stal ocynkowana malowana proszkowo</w:t>
            </w:r>
            <w:r w:rsidR="00CF410A" w:rsidRPr="009C0E67">
              <w:rPr>
                <w:rFonts w:ascii="Verdana" w:hAnsi="Verdana"/>
                <w:color w:val="333333"/>
                <w:sz w:val="20"/>
                <w:szCs w:val="20"/>
              </w:rPr>
              <w:t xml:space="preserve"> lub z płyty aluminiowej (aluminium-PE-aluminium)</w:t>
            </w:r>
          </w:p>
          <w:p w:rsidR="00B858FD" w:rsidRPr="009C0E67" w:rsidRDefault="00CF410A" w:rsidP="00CF410A">
            <w:pPr>
              <w:pStyle w:val="Textbody"/>
              <w:spacing w:after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Style w:val="StrongEmphasis"/>
                <w:rFonts w:ascii="Verdana" w:hAnsi="Verdana"/>
                <w:b w:val="0"/>
                <w:bCs w:val="0"/>
                <w:color w:val="333333"/>
                <w:sz w:val="20"/>
                <w:szCs w:val="20"/>
              </w:rPr>
              <w:t>M</w:t>
            </w:r>
            <w:r w:rsidR="00B858FD" w:rsidRPr="009C0E67">
              <w:rPr>
                <w:rStyle w:val="StrongEmphasis"/>
                <w:rFonts w:ascii="Verdana" w:hAnsi="Verdana"/>
                <w:b w:val="0"/>
                <w:bCs w:val="0"/>
                <w:color w:val="333333"/>
                <w:sz w:val="20"/>
                <w:szCs w:val="20"/>
              </w:rPr>
              <w:t>aksymalne</w:t>
            </w:r>
            <w:r w:rsidRPr="009C0E67">
              <w:rPr>
                <w:rStyle w:val="StrongEmphasis"/>
                <w:rFonts w:ascii="Verdana" w:hAnsi="Verdana"/>
                <w:b w:val="0"/>
                <w:bCs w:val="0"/>
                <w:color w:val="333333"/>
                <w:sz w:val="20"/>
                <w:szCs w:val="20"/>
              </w:rPr>
              <w:t xml:space="preserve"> szerokość zestawu</w:t>
            </w:r>
            <w:r w:rsidR="00B858FD" w:rsidRPr="009C0E67">
              <w:rPr>
                <w:rFonts w:ascii="Verdana" w:hAnsi="Verdana"/>
                <w:color w:val="333333"/>
                <w:sz w:val="20"/>
                <w:szCs w:val="20"/>
              </w:rPr>
              <w:t>: </w:t>
            </w:r>
            <w:r w:rsidRPr="009C0E67">
              <w:rPr>
                <w:rFonts w:ascii="Verdana" w:hAnsi="Verdana"/>
                <w:color w:val="333333"/>
                <w:sz w:val="20"/>
                <w:szCs w:val="20"/>
              </w:rPr>
              <w:t>1</w:t>
            </w:r>
            <w:r w:rsidR="0000556A">
              <w:rPr>
                <w:rFonts w:ascii="Verdana" w:hAnsi="Verdana"/>
                <w:color w:val="333333"/>
                <w:sz w:val="20"/>
                <w:szCs w:val="20"/>
              </w:rPr>
              <w:t>62</w:t>
            </w:r>
            <w:r w:rsidR="00100604">
              <w:rPr>
                <w:rFonts w:ascii="Verdana" w:hAnsi="Verdana"/>
                <w:color w:val="333333"/>
                <w:sz w:val="20"/>
                <w:szCs w:val="20"/>
              </w:rPr>
              <w:t xml:space="preserve"> </w:t>
            </w:r>
            <w:r w:rsidR="00B858FD" w:rsidRPr="009C0E67">
              <w:rPr>
                <w:rFonts w:ascii="Verdana" w:hAnsi="Verdana"/>
                <w:color w:val="333333"/>
                <w:sz w:val="20"/>
                <w:szCs w:val="20"/>
              </w:rPr>
              <w:t>cm</w:t>
            </w:r>
          </w:p>
        </w:tc>
      </w:tr>
      <w:tr w:rsidR="00B858FD" w:rsidRPr="009C0E67" w:rsidTr="00E1320A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2C0DC5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</w:rPr>
              <w:drawing>
                <wp:inline distT="0" distB="0" distL="0" distR="0" wp14:anchorId="11E3F5CF" wp14:editId="7159CFDA">
                  <wp:extent cx="2639683" cy="2054514"/>
                  <wp:effectExtent l="0" t="0" r="8890" b="3175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946" cy="207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C0DC5" w:rsidRPr="009C0E67">
              <w:rPr>
                <w:rFonts w:ascii="Verdana" w:hAnsi="Verdana"/>
                <w:noProof/>
              </w:rPr>
              <w:drawing>
                <wp:inline distT="0" distB="0" distL="0" distR="0" wp14:anchorId="056BA3D1" wp14:editId="35EE39F7">
                  <wp:extent cx="2881223" cy="2502272"/>
                  <wp:effectExtent l="0" t="0" r="0" b="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697" cy="251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  <w:bookmarkEnd w:id="7"/>
    </w:tbl>
    <w:p w:rsidR="00B858FD" w:rsidRPr="009C0E67" w:rsidRDefault="00B858FD" w:rsidP="00B858FD">
      <w:pPr>
        <w:pStyle w:val="Standard"/>
        <w:rPr>
          <w:rFonts w:ascii="Verdana" w:hAnsi="Verdana"/>
          <w:sz w:val="20"/>
          <w:szCs w:val="20"/>
        </w:rPr>
      </w:pPr>
    </w:p>
    <w:p w:rsidR="00B858FD" w:rsidRPr="009C0E67" w:rsidRDefault="00B858FD" w:rsidP="00B858FD">
      <w:pPr>
        <w:pStyle w:val="Standard"/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B858FD" w:rsidRPr="009C0E67" w:rsidTr="00E1320A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KŚ2</w:t>
            </w:r>
          </w:p>
          <w:p w:rsidR="00B858FD" w:rsidRPr="009C0E67" w:rsidRDefault="00B858FD" w:rsidP="00E1320A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Kosz na śmieci - biurowy</w:t>
            </w:r>
          </w:p>
        </w:tc>
      </w:tr>
      <w:tr w:rsidR="00B858FD" w:rsidRPr="009C0E67" w:rsidTr="00E1320A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23</w:t>
            </w:r>
          </w:p>
        </w:tc>
      </w:tr>
      <w:tr w:rsidR="00B858FD" w:rsidRPr="009C0E67" w:rsidTr="00E1320A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rPr>
                <w:rFonts w:ascii="Verdana" w:hAnsi="Verdana"/>
              </w:rPr>
            </w:pPr>
            <w:r w:rsidRPr="009C0E67">
              <w:rPr>
                <w:rStyle w:val="StrongEmphasis"/>
                <w:rFonts w:ascii="Verdana" w:hAnsi="Verdana"/>
                <w:color w:val="1A1A1A"/>
                <w:sz w:val="20"/>
                <w:szCs w:val="20"/>
              </w:rPr>
              <w:t>Kosz Biurowy Z Siatki 1</w:t>
            </w:r>
            <w:r w:rsidR="006F5F79" w:rsidRPr="009C0E67">
              <w:rPr>
                <w:rStyle w:val="StrongEmphasis"/>
                <w:rFonts w:ascii="Verdana" w:hAnsi="Verdana"/>
                <w:color w:val="1A1A1A"/>
                <w:sz w:val="20"/>
                <w:szCs w:val="20"/>
              </w:rPr>
              <w:t>5</w:t>
            </w:r>
            <w:r w:rsidRPr="009C0E67">
              <w:rPr>
                <w:rStyle w:val="StrongEmphasis"/>
                <w:rFonts w:ascii="Verdana" w:hAnsi="Verdana"/>
                <w:color w:val="1A1A1A"/>
                <w:sz w:val="20"/>
                <w:szCs w:val="20"/>
              </w:rPr>
              <w:t xml:space="preserve"> Litrów</w:t>
            </w:r>
          </w:p>
          <w:p w:rsidR="00B858FD" w:rsidRPr="009C0E67" w:rsidRDefault="00B858FD" w:rsidP="009A4F59">
            <w:pPr>
              <w:pStyle w:val="Textbody"/>
              <w:numPr>
                <w:ilvl w:val="0"/>
                <w:numId w:val="23"/>
              </w:numPr>
              <w:spacing w:after="0" w:line="240" w:lineRule="auto"/>
              <w:rPr>
                <w:rFonts w:ascii="Verdana" w:hAnsi="Verdana"/>
                <w:color w:val="1A1A1A"/>
                <w:sz w:val="20"/>
                <w:szCs w:val="20"/>
              </w:rPr>
            </w:pPr>
            <w:r w:rsidRPr="009C0E67">
              <w:rPr>
                <w:rFonts w:ascii="Verdana" w:hAnsi="Verdana"/>
                <w:color w:val="1A1A1A"/>
                <w:sz w:val="20"/>
                <w:szCs w:val="20"/>
              </w:rPr>
              <w:t>Metalowa lakierowana siatka</w:t>
            </w:r>
          </w:p>
          <w:p w:rsidR="00B858FD" w:rsidRPr="009C0E67" w:rsidRDefault="00B858FD" w:rsidP="009A4F59">
            <w:pPr>
              <w:pStyle w:val="Textbody"/>
              <w:numPr>
                <w:ilvl w:val="0"/>
                <w:numId w:val="23"/>
              </w:numPr>
              <w:spacing w:after="0" w:line="240" w:lineRule="auto"/>
              <w:rPr>
                <w:rFonts w:ascii="Verdana" w:hAnsi="Verdana"/>
                <w:color w:val="1A1A1A"/>
                <w:sz w:val="20"/>
                <w:szCs w:val="20"/>
              </w:rPr>
            </w:pPr>
            <w:r w:rsidRPr="009C0E67">
              <w:rPr>
                <w:rFonts w:ascii="Verdana" w:hAnsi="Verdana"/>
                <w:color w:val="1A1A1A"/>
                <w:sz w:val="20"/>
                <w:szCs w:val="20"/>
              </w:rPr>
              <w:t>Kolor: czarny</w:t>
            </w:r>
          </w:p>
          <w:p w:rsidR="00B858FD" w:rsidRPr="009C0E67" w:rsidRDefault="00B858FD" w:rsidP="009A4F59">
            <w:pPr>
              <w:pStyle w:val="Textbody"/>
              <w:numPr>
                <w:ilvl w:val="0"/>
                <w:numId w:val="23"/>
              </w:numPr>
              <w:spacing w:after="0" w:line="240" w:lineRule="auto"/>
              <w:rPr>
                <w:rFonts w:ascii="Verdana" w:hAnsi="Verdana"/>
                <w:color w:val="1A1A1A"/>
                <w:sz w:val="20"/>
                <w:szCs w:val="20"/>
              </w:rPr>
            </w:pPr>
            <w:r w:rsidRPr="009C0E67">
              <w:rPr>
                <w:rFonts w:ascii="Verdana" w:hAnsi="Verdana"/>
                <w:color w:val="1A1A1A"/>
                <w:sz w:val="20"/>
                <w:szCs w:val="20"/>
              </w:rPr>
              <w:t xml:space="preserve">Pojemność: </w:t>
            </w:r>
            <w:r w:rsidR="006F5F79" w:rsidRPr="009C0E67">
              <w:rPr>
                <w:rFonts w:ascii="Verdana" w:hAnsi="Verdana"/>
                <w:color w:val="1A1A1A"/>
                <w:sz w:val="20"/>
                <w:szCs w:val="20"/>
              </w:rPr>
              <w:t>15 litrów (+/- 5 litrów)</w:t>
            </w:r>
          </w:p>
          <w:p w:rsidR="00B858FD" w:rsidRPr="009C0E67" w:rsidRDefault="00B858FD" w:rsidP="009A4F59">
            <w:pPr>
              <w:pStyle w:val="Textbody"/>
              <w:numPr>
                <w:ilvl w:val="0"/>
                <w:numId w:val="23"/>
              </w:numPr>
              <w:spacing w:after="0" w:line="240" w:lineRule="auto"/>
              <w:rPr>
                <w:rFonts w:ascii="Verdana" w:hAnsi="Verdana"/>
                <w:color w:val="1A1A1A"/>
                <w:sz w:val="20"/>
                <w:szCs w:val="20"/>
              </w:rPr>
            </w:pPr>
            <w:r w:rsidRPr="009C0E67">
              <w:rPr>
                <w:rFonts w:ascii="Verdana" w:hAnsi="Verdana"/>
                <w:color w:val="1A1A1A"/>
                <w:sz w:val="20"/>
                <w:szCs w:val="20"/>
              </w:rPr>
              <w:t>Kształt: okrągły</w:t>
            </w:r>
          </w:p>
          <w:p w:rsidR="00B858FD" w:rsidRPr="009C0E67" w:rsidRDefault="00B858FD" w:rsidP="006F5F79">
            <w:pPr>
              <w:pStyle w:val="Textbody"/>
              <w:spacing w:after="0" w:line="240" w:lineRule="auto"/>
              <w:ind w:left="707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  <w:tr w:rsidR="00B858FD" w:rsidRPr="009C0E67" w:rsidTr="00E1320A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1D87CD3E" wp14:editId="7DD97E7D">
                  <wp:simplePos x="0" y="0"/>
                  <wp:positionH relativeFrom="column">
                    <wp:posOffset>3810</wp:posOffset>
                  </wp:positionH>
                  <wp:positionV relativeFrom="margin">
                    <wp:posOffset>0</wp:posOffset>
                  </wp:positionV>
                  <wp:extent cx="2781300" cy="2781300"/>
                  <wp:effectExtent l="0" t="0" r="0" b="0"/>
                  <wp:wrapSquare wrapText="bothSides"/>
                  <wp:docPr id="88" name="Obraz 86" descr="Obraz zawierający kubek, zastawa stołowa, zestaw, szkło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1A3CA8" w:rsidRPr="009C0E67" w:rsidRDefault="001A3CA8">
      <w:pPr>
        <w:rPr>
          <w:rFonts w:ascii="Verdana" w:hAnsi="Verdana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1A3CA8" w:rsidRPr="009C0E67" w:rsidTr="00E1320A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A3CA8" w:rsidRPr="009C0E67" w:rsidRDefault="001A3CA8" w:rsidP="00E1320A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KB</w:t>
            </w:r>
          </w:p>
          <w:p w:rsidR="001A3CA8" w:rsidRPr="009C0E67" w:rsidRDefault="001A3CA8" w:rsidP="00E1320A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 xml:space="preserve">Kosz na </w:t>
            </w:r>
            <w:r w:rsidR="00862B55"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brudne pranie</w:t>
            </w:r>
          </w:p>
        </w:tc>
      </w:tr>
      <w:tr w:rsidR="001A3CA8" w:rsidRPr="009C0E67" w:rsidTr="00E1320A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A3CA8" w:rsidRPr="009C0E67" w:rsidRDefault="001A3CA8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A3CA8" w:rsidRPr="009C0E67" w:rsidRDefault="00E84177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  <w:tr w:rsidR="001A3CA8" w:rsidRPr="009C0E67" w:rsidTr="00E1320A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A3CA8" w:rsidRPr="009C0E67" w:rsidRDefault="001A3CA8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1A3CA8" w:rsidRPr="009C0E67" w:rsidRDefault="001A3CA8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84177" w:rsidRPr="009C0E67" w:rsidRDefault="00E84177" w:rsidP="009A4F59">
            <w:pPr>
              <w:pStyle w:val="TableContents"/>
              <w:numPr>
                <w:ilvl w:val="0"/>
                <w:numId w:val="31"/>
              </w:numPr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Materiał: tworzywo sztuczne</w:t>
            </w:r>
          </w:p>
          <w:p w:rsidR="00E84177" w:rsidRPr="009C0E67" w:rsidRDefault="00E84177" w:rsidP="009A4F59">
            <w:pPr>
              <w:pStyle w:val="TableContents"/>
              <w:numPr>
                <w:ilvl w:val="0"/>
                <w:numId w:val="31"/>
              </w:numPr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 xml:space="preserve">Pojemność: 60 litrów (+/- </w:t>
            </w:r>
            <w:r w:rsidR="00862B55" w:rsidRPr="009C0E67">
              <w:rPr>
                <w:rFonts w:ascii="Verdana" w:hAnsi="Verdana"/>
                <w:sz w:val="20"/>
                <w:szCs w:val="20"/>
              </w:rPr>
              <w:t>10</w:t>
            </w:r>
            <w:r w:rsidRPr="009C0E67">
              <w:rPr>
                <w:rFonts w:ascii="Verdana" w:hAnsi="Verdana"/>
                <w:sz w:val="20"/>
                <w:szCs w:val="20"/>
              </w:rPr>
              <w:t xml:space="preserve"> l)</w:t>
            </w:r>
          </w:p>
          <w:p w:rsidR="00E84177" w:rsidRPr="009C0E67" w:rsidRDefault="00E84177" w:rsidP="009A4F59">
            <w:pPr>
              <w:pStyle w:val="TableContents"/>
              <w:numPr>
                <w:ilvl w:val="0"/>
                <w:numId w:val="31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 xml:space="preserve">z pokrywą </w:t>
            </w:r>
          </w:p>
          <w:p w:rsidR="001A3CA8" w:rsidRPr="009C0E67" w:rsidRDefault="00E84177" w:rsidP="009A4F59">
            <w:pPr>
              <w:pStyle w:val="TableContents"/>
              <w:numPr>
                <w:ilvl w:val="0"/>
                <w:numId w:val="31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 xml:space="preserve">uchwyty do </w:t>
            </w:r>
            <w:r w:rsidR="00862B55" w:rsidRPr="009C0E67">
              <w:rPr>
                <w:rFonts w:ascii="Verdana" w:hAnsi="Verdana"/>
                <w:sz w:val="20"/>
                <w:szCs w:val="20"/>
              </w:rPr>
              <w:t>przenoszenia</w:t>
            </w:r>
          </w:p>
        </w:tc>
      </w:tr>
      <w:tr w:rsidR="001A3CA8" w:rsidRPr="009C0E67" w:rsidTr="00E1320A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A3CA8" w:rsidRPr="009C0E67" w:rsidRDefault="001A3CA8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A3CA8" w:rsidRPr="009C0E67" w:rsidRDefault="001A3CA8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1A3CA8" w:rsidRPr="009C0E67" w:rsidRDefault="001A3CA8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1A3CA8" w:rsidRPr="009C0E67" w:rsidRDefault="00E84177" w:rsidP="00862B55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</w:rPr>
              <w:drawing>
                <wp:inline distT="0" distB="0" distL="0" distR="0" wp14:anchorId="295E4DCD" wp14:editId="29F8DBE4">
                  <wp:extent cx="1675738" cy="2337758"/>
                  <wp:effectExtent l="0" t="0" r="1270" b="5715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27" cy="235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3CA8" w:rsidRPr="009C0E67" w:rsidRDefault="001A3CA8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1A3CA8" w:rsidRPr="009C0E67" w:rsidRDefault="001A3CA8" w:rsidP="00B858FD">
      <w:pPr>
        <w:pStyle w:val="Standard"/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B858FD" w:rsidRPr="009C0E67" w:rsidTr="00E1320A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PR1</w:t>
            </w:r>
          </w:p>
          <w:p w:rsidR="00B858FD" w:rsidRPr="009C0E67" w:rsidRDefault="00B858FD" w:rsidP="00E1320A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Przewijak stojący</w:t>
            </w:r>
          </w:p>
        </w:tc>
      </w:tr>
      <w:tr w:rsidR="00B858FD" w:rsidRPr="009C0E67" w:rsidTr="00E1320A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B858FD" w:rsidRPr="009C0E67" w:rsidTr="00E1320A">
        <w:trPr>
          <w:trHeight w:val="2904"/>
        </w:trPr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Stół przeznaczony do przewijania niemowląt, ubierania, przeprowadzania zabiegów pielęgnacyjnych.</w:t>
            </w:r>
          </w:p>
          <w:p w:rsidR="00B858FD" w:rsidRPr="009C0E67" w:rsidRDefault="00B858FD" w:rsidP="00E1320A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Podstawa stolika, wykonana ze stalowych rur zapewniająca wytrzymałość, stabilność oraz estetykę.</w:t>
            </w:r>
          </w:p>
          <w:p w:rsidR="00B858FD" w:rsidRPr="009C0E67" w:rsidRDefault="00B858FD" w:rsidP="00E1320A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Przewijak powinien być wyposażony w stopkę umożliwiającą poziomowanie na nierównej powierzchni. </w:t>
            </w:r>
          </w:p>
          <w:p w:rsidR="00B858FD" w:rsidRPr="009C0E67" w:rsidRDefault="00B858FD" w:rsidP="00E1320A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Parametry techniczne</w:t>
            </w:r>
            <w:r w:rsidR="00862B55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(+/- 20%)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:</w:t>
            </w:r>
          </w:p>
          <w:p w:rsidR="00B858FD" w:rsidRPr="009C0E67" w:rsidRDefault="00B858FD" w:rsidP="00E1320A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-Wysokość całkowita: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910mm</w:t>
            </w:r>
          </w:p>
          <w:p w:rsidR="00B858FD" w:rsidRPr="009C0E67" w:rsidRDefault="00B858FD" w:rsidP="00E1320A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-Wysokość leża: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800mm</w:t>
            </w:r>
          </w:p>
          <w:p w:rsidR="00B858FD" w:rsidRPr="009C0E67" w:rsidRDefault="00B858FD" w:rsidP="00E1320A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-Głębokość: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680mm</w:t>
            </w:r>
          </w:p>
          <w:p w:rsidR="00B858FD" w:rsidRPr="009C0E67" w:rsidRDefault="00B858FD" w:rsidP="00E1320A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-Szerokość: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860mm</w:t>
            </w:r>
          </w:p>
        </w:tc>
      </w:tr>
      <w:tr w:rsidR="00B858FD" w:rsidRPr="009C0E67" w:rsidTr="00862B55">
        <w:trPr>
          <w:trHeight w:val="3430"/>
        </w:trPr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703296" behindDoc="0" locked="0" layoutInCell="1" allowOverlap="1" wp14:anchorId="1BD67FBE" wp14:editId="0EEF5918">
                  <wp:simplePos x="0" y="0"/>
                  <wp:positionH relativeFrom="column">
                    <wp:posOffset>1355726</wp:posOffset>
                  </wp:positionH>
                  <wp:positionV relativeFrom="paragraph">
                    <wp:posOffset>142875</wp:posOffset>
                  </wp:positionV>
                  <wp:extent cx="2295528" cy="1762121"/>
                  <wp:effectExtent l="0" t="0" r="9522" b="0"/>
                  <wp:wrapSquare wrapText="bothSides"/>
                  <wp:docPr id="89" name="Obraz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8" cy="176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B858FD" w:rsidRPr="009C0E67" w:rsidRDefault="00B858FD" w:rsidP="00B858FD">
      <w:pPr>
        <w:pStyle w:val="Standard"/>
        <w:rPr>
          <w:rFonts w:ascii="Verdana" w:hAnsi="Verdana"/>
          <w:sz w:val="20"/>
          <w:szCs w:val="20"/>
        </w:rPr>
      </w:pPr>
    </w:p>
    <w:p w:rsidR="00B858FD" w:rsidRPr="009C0E67" w:rsidRDefault="00B858FD" w:rsidP="00B858FD">
      <w:pPr>
        <w:pStyle w:val="Standard"/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B858FD" w:rsidRPr="009C0E67" w:rsidTr="00E1320A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PR2</w:t>
            </w:r>
          </w:p>
          <w:p w:rsidR="00B858FD" w:rsidRPr="009C0E67" w:rsidRDefault="00B858FD" w:rsidP="00E1320A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Przewijak składany</w:t>
            </w:r>
          </w:p>
        </w:tc>
      </w:tr>
      <w:tr w:rsidR="00B858FD" w:rsidRPr="009C0E67" w:rsidTr="00E1320A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B858FD" w:rsidRPr="009C0E67" w:rsidTr="00E1320A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141414"/>
                <w:sz w:val="20"/>
                <w:szCs w:val="20"/>
              </w:rPr>
            </w:pPr>
            <w:r w:rsidRPr="009C0E67">
              <w:rPr>
                <w:rFonts w:ascii="Verdana" w:hAnsi="Verdana"/>
                <w:color w:val="141414"/>
                <w:sz w:val="20"/>
                <w:szCs w:val="20"/>
              </w:rPr>
              <w:t>Poziomy ścienny przewijak, składany.</w:t>
            </w:r>
          </w:p>
          <w:p w:rsidR="00B858FD" w:rsidRPr="009C0E67" w:rsidRDefault="00B858FD" w:rsidP="00E1320A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141414"/>
                <w:sz w:val="20"/>
                <w:szCs w:val="20"/>
              </w:rPr>
            </w:pPr>
            <w:r w:rsidRPr="009C0E67">
              <w:rPr>
                <w:rFonts w:ascii="Verdana" w:hAnsi="Verdana"/>
                <w:color w:val="141414"/>
                <w:sz w:val="20"/>
                <w:szCs w:val="20"/>
              </w:rPr>
              <w:t>Stanowisko do przewijania niemowląt posiada pas bezpieczeństwa chroniący dziecko przed wypadnięciem.</w:t>
            </w:r>
          </w:p>
          <w:p w:rsidR="00B858FD" w:rsidRPr="009C0E67" w:rsidRDefault="00B858FD" w:rsidP="00E1320A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141414"/>
                <w:sz w:val="20"/>
                <w:szCs w:val="20"/>
              </w:rPr>
            </w:pPr>
            <w:r w:rsidRPr="009C0E67">
              <w:rPr>
                <w:rFonts w:ascii="Verdana" w:hAnsi="Verdana"/>
                <w:color w:val="141414"/>
                <w:sz w:val="20"/>
                <w:szCs w:val="20"/>
              </w:rPr>
              <w:t>Przewijak w kolorze szarym.</w:t>
            </w:r>
          </w:p>
          <w:p w:rsidR="00B858FD" w:rsidRPr="009C0E67" w:rsidRDefault="00B858FD" w:rsidP="00E1320A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141414"/>
                <w:sz w:val="20"/>
                <w:szCs w:val="20"/>
              </w:rPr>
            </w:pPr>
            <w:r w:rsidRPr="009C0E67">
              <w:rPr>
                <w:rFonts w:ascii="Verdana" w:hAnsi="Verdana"/>
                <w:color w:val="141414"/>
                <w:sz w:val="20"/>
                <w:szCs w:val="20"/>
              </w:rPr>
              <w:t>Wymagane parametry:</w:t>
            </w:r>
          </w:p>
          <w:p w:rsidR="00B858FD" w:rsidRPr="009C0E67" w:rsidRDefault="00B858FD" w:rsidP="009A4F59">
            <w:pPr>
              <w:pStyle w:val="Textbody"/>
              <w:numPr>
                <w:ilvl w:val="0"/>
                <w:numId w:val="24"/>
              </w:numPr>
              <w:spacing w:after="0" w:line="240" w:lineRule="auto"/>
              <w:ind w:left="45" w:right="45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materiał: tworzywo sztuczne</w:t>
            </w:r>
          </w:p>
          <w:p w:rsidR="00B858FD" w:rsidRPr="009C0E67" w:rsidRDefault="00B858FD" w:rsidP="009A4F59">
            <w:pPr>
              <w:pStyle w:val="Textbody"/>
              <w:numPr>
                <w:ilvl w:val="0"/>
                <w:numId w:val="24"/>
              </w:numPr>
              <w:spacing w:after="0" w:line="240" w:lineRule="auto"/>
              <w:ind w:left="45" w:right="45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kolor: szary</w:t>
            </w:r>
          </w:p>
          <w:p w:rsidR="00B858FD" w:rsidRPr="009C0E67" w:rsidRDefault="00B858FD" w:rsidP="009A4F59">
            <w:pPr>
              <w:pStyle w:val="Textbody"/>
              <w:numPr>
                <w:ilvl w:val="0"/>
                <w:numId w:val="24"/>
              </w:numPr>
              <w:spacing w:after="0" w:line="240" w:lineRule="auto"/>
              <w:ind w:left="45" w:right="45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teleskopowe otwieranie</w:t>
            </w:r>
          </w:p>
          <w:p w:rsidR="00B858FD" w:rsidRPr="009C0E67" w:rsidRDefault="00B858FD" w:rsidP="009A4F59">
            <w:pPr>
              <w:pStyle w:val="Textbody"/>
              <w:numPr>
                <w:ilvl w:val="0"/>
                <w:numId w:val="24"/>
              </w:numPr>
              <w:spacing w:after="0" w:line="240" w:lineRule="auto"/>
              <w:ind w:left="45" w:right="45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montaż poziomy</w:t>
            </w:r>
          </w:p>
          <w:p w:rsidR="00B858FD" w:rsidRPr="009C0E67" w:rsidRDefault="00B858FD" w:rsidP="009A4F59">
            <w:pPr>
              <w:pStyle w:val="Textbody"/>
              <w:numPr>
                <w:ilvl w:val="0"/>
                <w:numId w:val="24"/>
              </w:numPr>
              <w:spacing w:after="0" w:line="240" w:lineRule="auto"/>
              <w:ind w:left="45" w:right="45"/>
              <w:jc w:val="both"/>
              <w:rPr>
                <w:rFonts w:ascii="Verdana" w:hAnsi="Verdana"/>
                <w:color w:val="141414"/>
                <w:sz w:val="20"/>
                <w:szCs w:val="20"/>
              </w:rPr>
            </w:pPr>
            <w:r w:rsidRPr="009C0E67">
              <w:rPr>
                <w:rFonts w:ascii="Verdana" w:hAnsi="Verdana"/>
                <w:color w:val="141414"/>
                <w:sz w:val="20"/>
                <w:szCs w:val="20"/>
              </w:rPr>
              <w:t>wysoka estetyka</w:t>
            </w:r>
          </w:p>
          <w:p w:rsidR="00B858FD" w:rsidRPr="009C0E67" w:rsidRDefault="00B858FD" w:rsidP="009A4F59">
            <w:pPr>
              <w:pStyle w:val="Textbody"/>
              <w:numPr>
                <w:ilvl w:val="0"/>
                <w:numId w:val="24"/>
              </w:numPr>
              <w:spacing w:after="0" w:line="240" w:lineRule="auto"/>
              <w:ind w:left="45" w:right="45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obciążenie maksymalne do 20 kg ( dzieci do 3 roku życia )</w:t>
            </w:r>
          </w:p>
          <w:p w:rsidR="00B858FD" w:rsidRPr="009C0E67" w:rsidRDefault="00B858FD" w:rsidP="009A4F59">
            <w:pPr>
              <w:pStyle w:val="Textbody"/>
              <w:numPr>
                <w:ilvl w:val="0"/>
                <w:numId w:val="24"/>
              </w:numPr>
              <w:spacing w:after="0" w:line="240" w:lineRule="auto"/>
              <w:ind w:left="45" w:right="45"/>
              <w:jc w:val="both"/>
              <w:rPr>
                <w:rFonts w:ascii="Verdana" w:hAnsi="Verdana"/>
                <w:color w:val="141414"/>
                <w:sz w:val="20"/>
                <w:szCs w:val="20"/>
              </w:rPr>
            </w:pPr>
            <w:r w:rsidRPr="009C0E67">
              <w:rPr>
                <w:rFonts w:ascii="Verdana" w:hAnsi="Verdana"/>
                <w:color w:val="141414"/>
                <w:sz w:val="20"/>
                <w:szCs w:val="20"/>
              </w:rPr>
              <w:t>antybakteryjne tworzywo HDPE</w:t>
            </w:r>
          </w:p>
          <w:p w:rsidR="00B858FD" w:rsidRPr="009C0E67" w:rsidRDefault="00B858FD" w:rsidP="009A4F59">
            <w:pPr>
              <w:pStyle w:val="Textbody"/>
              <w:numPr>
                <w:ilvl w:val="0"/>
                <w:numId w:val="24"/>
              </w:numPr>
              <w:spacing w:after="0" w:line="240" w:lineRule="auto"/>
              <w:ind w:left="45" w:right="45"/>
              <w:jc w:val="both"/>
              <w:rPr>
                <w:rFonts w:ascii="Verdana" w:hAnsi="Verdana"/>
                <w:color w:val="141414"/>
                <w:sz w:val="20"/>
                <w:szCs w:val="20"/>
              </w:rPr>
            </w:pPr>
            <w:r w:rsidRPr="009C0E67">
              <w:rPr>
                <w:rFonts w:ascii="Verdana" w:hAnsi="Verdana"/>
                <w:color w:val="141414"/>
                <w:sz w:val="20"/>
                <w:szCs w:val="20"/>
              </w:rPr>
              <w:t>łatwość w utrzymaniu czystości</w:t>
            </w:r>
          </w:p>
          <w:p w:rsidR="00B858FD" w:rsidRPr="009C0E67" w:rsidRDefault="00B858FD" w:rsidP="009A4F59">
            <w:pPr>
              <w:pStyle w:val="Textbody"/>
              <w:numPr>
                <w:ilvl w:val="0"/>
                <w:numId w:val="24"/>
              </w:numPr>
              <w:spacing w:after="0" w:line="240" w:lineRule="auto"/>
              <w:ind w:left="45" w:right="45"/>
              <w:jc w:val="both"/>
              <w:rPr>
                <w:rFonts w:ascii="Verdana" w:hAnsi="Verdana"/>
                <w:color w:val="141414"/>
                <w:sz w:val="20"/>
                <w:szCs w:val="20"/>
              </w:rPr>
            </w:pPr>
            <w:r w:rsidRPr="009C0E67">
              <w:rPr>
                <w:rFonts w:ascii="Verdana" w:hAnsi="Verdana"/>
                <w:color w:val="141414"/>
                <w:sz w:val="20"/>
                <w:szCs w:val="20"/>
              </w:rPr>
              <w:t>wieszaki po obu stronach na torbę, reklamówkę, itp.</w:t>
            </w:r>
          </w:p>
          <w:p w:rsidR="00B858FD" w:rsidRPr="009C0E67" w:rsidRDefault="00B858FD" w:rsidP="009A4F59">
            <w:pPr>
              <w:pStyle w:val="Textbody"/>
              <w:numPr>
                <w:ilvl w:val="0"/>
                <w:numId w:val="24"/>
              </w:numPr>
              <w:spacing w:after="0" w:line="240" w:lineRule="auto"/>
              <w:ind w:left="45" w:right="45"/>
              <w:jc w:val="both"/>
              <w:rPr>
                <w:rFonts w:ascii="Verdana" w:hAnsi="Verdana"/>
                <w:color w:val="141414"/>
                <w:sz w:val="20"/>
                <w:szCs w:val="20"/>
              </w:rPr>
            </w:pPr>
            <w:r w:rsidRPr="009C0E67">
              <w:rPr>
                <w:rFonts w:ascii="Verdana" w:hAnsi="Verdana"/>
                <w:color w:val="141414"/>
                <w:sz w:val="20"/>
                <w:szCs w:val="20"/>
              </w:rPr>
              <w:t>zabezpieczenia: zapinany i regulowany pas bezpieczeństwa z nylonu chroniący dziecko przed wypadnięciem</w:t>
            </w:r>
          </w:p>
          <w:p w:rsidR="00B858FD" w:rsidRPr="009C0E67" w:rsidRDefault="00B858FD" w:rsidP="009A4F59">
            <w:pPr>
              <w:pStyle w:val="Textbody"/>
              <w:numPr>
                <w:ilvl w:val="0"/>
                <w:numId w:val="24"/>
              </w:numPr>
              <w:spacing w:after="0" w:line="240" w:lineRule="auto"/>
              <w:ind w:left="45" w:right="45"/>
              <w:jc w:val="both"/>
              <w:rPr>
                <w:rFonts w:ascii="Verdana" w:hAnsi="Verdana"/>
                <w:color w:val="141414"/>
                <w:sz w:val="20"/>
                <w:szCs w:val="20"/>
              </w:rPr>
            </w:pPr>
            <w:r w:rsidRPr="009C0E67">
              <w:rPr>
                <w:rFonts w:ascii="Verdana" w:hAnsi="Verdana"/>
                <w:color w:val="141414"/>
                <w:sz w:val="20"/>
                <w:szCs w:val="20"/>
              </w:rPr>
              <w:t>wymiary: - wysokość - 60 cm, - szerokość 85,5 cm </w:t>
            </w:r>
          </w:p>
          <w:p w:rsidR="00B858FD" w:rsidRPr="009C0E67" w:rsidRDefault="00B858FD" w:rsidP="009A4F59">
            <w:pPr>
              <w:pStyle w:val="Textbody"/>
              <w:numPr>
                <w:ilvl w:val="0"/>
                <w:numId w:val="24"/>
              </w:numPr>
              <w:spacing w:after="0" w:line="240" w:lineRule="auto"/>
              <w:ind w:left="45" w:right="45"/>
              <w:jc w:val="both"/>
              <w:rPr>
                <w:rFonts w:ascii="Verdana" w:hAnsi="Verdana"/>
                <w:color w:val="141414"/>
                <w:sz w:val="20"/>
                <w:szCs w:val="20"/>
              </w:rPr>
            </w:pPr>
            <w:r w:rsidRPr="009C0E67">
              <w:rPr>
                <w:rFonts w:ascii="Verdana" w:hAnsi="Verdana"/>
                <w:color w:val="141414"/>
                <w:sz w:val="20"/>
                <w:szCs w:val="20"/>
              </w:rPr>
              <w:t>głębokość w pozycji złożonej - 11 cm</w:t>
            </w:r>
          </w:p>
          <w:p w:rsidR="00B858FD" w:rsidRPr="009C0E67" w:rsidRDefault="00B858FD" w:rsidP="009A4F59">
            <w:pPr>
              <w:pStyle w:val="Textbody"/>
              <w:numPr>
                <w:ilvl w:val="0"/>
                <w:numId w:val="24"/>
              </w:numPr>
              <w:spacing w:after="0" w:line="240" w:lineRule="auto"/>
              <w:ind w:left="45" w:right="45"/>
              <w:jc w:val="both"/>
              <w:rPr>
                <w:rFonts w:ascii="Verdana" w:hAnsi="Verdana"/>
                <w:color w:val="141414"/>
                <w:sz w:val="20"/>
                <w:szCs w:val="20"/>
              </w:rPr>
            </w:pPr>
            <w:r w:rsidRPr="009C0E67">
              <w:rPr>
                <w:rFonts w:ascii="Verdana" w:hAnsi="Verdana"/>
                <w:color w:val="141414"/>
                <w:sz w:val="20"/>
                <w:szCs w:val="20"/>
              </w:rPr>
              <w:t>głębokość w pozycji rozłożonej - 62 cm</w:t>
            </w:r>
          </w:p>
          <w:p w:rsidR="00B858FD" w:rsidRPr="009C0E67" w:rsidRDefault="00B858FD" w:rsidP="009A4F59">
            <w:pPr>
              <w:pStyle w:val="Textbody"/>
              <w:numPr>
                <w:ilvl w:val="0"/>
                <w:numId w:val="24"/>
              </w:numPr>
              <w:spacing w:after="0" w:line="240" w:lineRule="auto"/>
              <w:ind w:left="45" w:right="45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Style w:val="StrongEmphasis"/>
                <w:rFonts w:ascii="Verdana" w:hAnsi="Verdana"/>
                <w:b w:val="0"/>
                <w:color w:val="141414"/>
                <w:sz w:val="20"/>
                <w:szCs w:val="20"/>
              </w:rPr>
              <w:t>deklaracja CE dla przewijaka norma EN 12221:1999 - dyrektywy 2001/95/EC ogólne bezpieczeństwo produktów</w:t>
            </w:r>
          </w:p>
        </w:tc>
      </w:tr>
      <w:tr w:rsidR="00B858FD" w:rsidRPr="009C0E67" w:rsidTr="00E1320A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704320" behindDoc="0" locked="0" layoutInCell="1" allowOverlap="1" wp14:anchorId="0F39A29F" wp14:editId="31206A6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74925</wp:posOffset>
                  </wp:positionV>
                  <wp:extent cx="3362321" cy="2419346"/>
                  <wp:effectExtent l="0" t="0" r="0" b="4"/>
                  <wp:wrapSquare wrapText="bothSides"/>
                  <wp:docPr id="90" name="Obraz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1" cy="241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B858FD" w:rsidRPr="009C0E67" w:rsidRDefault="00B858FD" w:rsidP="00B858FD">
      <w:pPr>
        <w:pStyle w:val="Standard"/>
        <w:rPr>
          <w:rFonts w:ascii="Verdana" w:hAnsi="Verdana"/>
          <w:sz w:val="20"/>
          <w:szCs w:val="20"/>
        </w:rPr>
      </w:pPr>
    </w:p>
    <w:p w:rsidR="00B858FD" w:rsidRPr="009C0E67" w:rsidRDefault="00B858FD" w:rsidP="00B858FD">
      <w:pPr>
        <w:pStyle w:val="Standard"/>
        <w:rPr>
          <w:rFonts w:ascii="Verdana" w:hAnsi="Verdana"/>
          <w:sz w:val="20"/>
          <w:szCs w:val="20"/>
        </w:rPr>
      </w:pPr>
    </w:p>
    <w:p w:rsidR="00B858FD" w:rsidRPr="009C0E67" w:rsidRDefault="00B858FD" w:rsidP="00B858FD">
      <w:pPr>
        <w:pStyle w:val="Standard"/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B858FD" w:rsidRPr="009C0E67" w:rsidTr="00E1320A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T01</w:t>
            </w:r>
          </w:p>
          <w:p w:rsidR="00B858FD" w:rsidRPr="009C0E67" w:rsidRDefault="00B858FD" w:rsidP="00E1320A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Tablica korkowa</w:t>
            </w:r>
          </w:p>
        </w:tc>
      </w:tr>
      <w:tr w:rsidR="00B858FD" w:rsidRPr="009C0E67" w:rsidTr="00E1320A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  <w:tr w:rsidR="00B858FD" w:rsidRPr="009C0E67" w:rsidTr="00E1320A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1200 x 900 [mm] (szer. x wys.)</w:t>
            </w:r>
          </w:p>
        </w:tc>
      </w:tr>
      <w:tr w:rsidR="00B858FD" w:rsidRPr="009C0E67" w:rsidTr="00E1320A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Tablica o wym. 120x90 cm w ramie drewnianej, sosnowej o szer.20 i grub.16 mm. Powierzchnia tablicy wykonana z materiału korkowego.</w:t>
            </w:r>
          </w:p>
          <w:p w:rsidR="00B858FD" w:rsidRPr="009C0E67" w:rsidRDefault="00B858FD" w:rsidP="00E1320A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Tył tablicy –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pilśnią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B858FD" w:rsidRPr="009C0E67" w:rsidRDefault="00B858FD" w:rsidP="00E1320A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Montaż tablicy w pionie lub poziomie.</w:t>
            </w:r>
          </w:p>
          <w:p w:rsidR="00B858FD" w:rsidRPr="009C0E67" w:rsidRDefault="00B858FD" w:rsidP="00E1320A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Wzmocnienia: pośrodku z tyłu tablicy dodatkowa listwa drewniana i zszywki.</w:t>
            </w:r>
          </w:p>
        </w:tc>
      </w:tr>
      <w:tr w:rsidR="00B858FD" w:rsidRPr="009C0E67" w:rsidTr="00E1320A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700224" behindDoc="0" locked="0" layoutInCell="1" allowOverlap="1" wp14:anchorId="439DE30E" wp14:editId="1B1C656F">
                  <wp:simplePos x="0" y="0"/>
                  <wp:positionH relativeFrom="column">
                    <wp:posOffset>33476</wp:posOffset>
                  </wp:positionH>
                  <wp:positionV relativeFrom="paragraph">
                    <wp:posOffset>130676</wp:posOffset>
                  </wp:positionV>
                  <wp:extent cx="3757324" cy="3090598"/>
                  <wp:effectExtent l="0" t="0" r="0" b="0"/>
                  <wp:wrapSquare wrapText="bothSides"/>
                  <wp:docPr id="91" name="Obraz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7324" cy="309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B858FD" w:rsidRPr="009C0E67" w:rsidRDefault="00B858FD" w:rsidP="00B858FD">
      <w:pPr>
        <w:pStyle w:val="Standard"/>
        <w:rPr>
          <w:rFonts w:ascii="Verdana" w:hAnsi="Verdana"/>
          <w:sz w:val="20"/>
          <w:szCs w:val="20"/>
        </w:rPr>
      </w:pPr>
    </w:p>
    <w:p w:rsidR="00B858FD" w:rsidRPr="009C0E67" w:rsidRDefault="00B858FD" w:rsidP="00B858FD">
      <w:pPr>
        <w:pStyle w:val="Standard"/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B858FD" w:rsidRPr="009C0E67" w:rsidTr="00E1320A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T02</w:t>
            </w:r>
          </w:p>
          <w:p w:rsidR="00B858FD" w:rsidRPr="009C0E67" w:rsidRDefault="00B858FD" w:rsidP="00E1320A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Tablica korkowa</w:t>
            </w:r>
          </w:p>
        </w:tc>
      </w:tr>
      <w:tr w:rsidR="00B858FD" w:rsidRPr="009C0E67" w:rsidTr="00E1320A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18</w:t>
            </w:r>
          </w:p>
        </w:tc>
      </w:tr>
      <w:tr w:rsidR="00B858FD" w:rsidRPr="009C0E67" w:rsidTr="00E1320A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1000 x 800 [mm] (szer. x wys.)</w:t>
            </w:r>
          </w:p>
        </w:tc>
      </w:tr>
      <w:tr w:rsidR="00B858FD" w:rsidRPr="009C0E67" w:rsidTr="00E1320A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Tablica o wym. 100x80 cm w ramie drewnianej, sosnowej o szer.20 i grub.16 mm. Powierzchnia tablicy wykonana z materiału korkowego.</w:t>
            </w:r>
          </w:p>
          <w:p w:rsidR="00B858FD" w:rsidRPr="009C0E67" w:rsidRDefault="00B858FD" w:rsidP="00E1320A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Tył tablicy –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pilśnią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B858FD" w:rsidRPr="009C0E67" w:rsidRDefault="00B858FD" w:rsidP="00E1320A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Montaż tablicy w pionie lub poziomie.</w:t>
            </w:r>
          </w:p>
          <w:p w:rsidR="00B858FD" w:rsidRPr="009C0E67" w:rsidRDefault="00B858FD" w:rsidP="00E1320A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Wzmocnienia: pośrodku z tyłu tablicy dodatkowa listwa drewniana i zszywki.</w:t>
            </w:r>
          </w:p>
        </w:tc>
      </w:tr>
      <w:tr w:rsidR="00B858FD" w:rsidRPr="009C0E67" w:rsidTr="00E1320A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701248" behindDoc="0" locked="0" layoutInCell="1" allowOverlap="1" wp14:anchorId="2B6C0288" wp14:editId="69A9DF84">
                  <wp:simplePos x="0" y="0"/>
                  <wp:positionH relativeFrom="column">
                    <wp:posOffset>33476</wp:posOffset>
                  </wp:positionH>
                  <wp:positionV relativeFrom="paragraph">
                    <wp:posOffset>54717</wp:posOffset>
                  </wp:positionV>
                  <wp:extent cx="3757324" cy="3090598"/>
                  <wp:effectExtent l="0" t="0" r="0" b="0"/>
                  <wp:wrapSquare wrapText="bothSides"/>
                  <wp:docPr id="92" name="Obraz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7324" cy="309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B858FD" w:rsidRPr="009C0E67" w:rsidRDefault="00B858FD" w:rsidP="00B858FD">
      <w:pPr>
        <w:pStyle w:val="Standard"/>
        <w:rPr>
          <w:rFonts w:ascii="Verdana" w:hAnsi="Verdana"/>
          <w:sz w:val="20"/>
          <w:szCs w:val="20"/>
        </w:rPr>
      </w:pPr>
    </w:p>
    <w:p w:rsidR="00B858FD" w:rsidRPr="009C0E67" w:rsidRDefault="00B858FD" w:rsidP="00B858FD">
      <w:pPr>
        <w:pStyle w:val="Standard"/>
        <w:rPr>
          <w:rFonts w:ascii="Verdana" w:hAnsi="Verdana"/>
          <w:sz w:val="20"/>
          <w:szCs w:val="20"/>
        </w:rPr>
      </w:pPr>
    </w:p>
    <w:p w:rsidR="00B858FD" w:rsidRPr="009C0E67" w:rsidRDefault="00B858FD" w:rsidP="00B858FD">
      <w:pPr>
        <w:pStyle w:val="Standard"/>
        <w:rPr>
          <w:rFonts w:ascii="Verdana" w:hAnsi="Verdana"/>
          <w:sz w:val="20"/>
          <w:szCs w:val="20"/>
        </w:rPr>
      </w:pPr>
    </w:p>
    <w:p w:rsidR="00B858FD" w:rsidRPr="009C0E67" w:rsidRDefault="00B858FD" w:rsidP="00B858FD">
      <w:pPr>
        <w:pStyle w:val="Standard"/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B858FD" w:rsidRPr="009C0E67" w:rsidTr="00E1320A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T03</w:t>
            </w:r>
          </w:p>
          <w:p w:rsidR="00B858FD" w:rsidRPr="009C0E67" w:rsidRDefault="00B858FD" w:rsidP="00E1320A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Tablica korkowa</w:t>
            </w:r>
          </w:p>
        </w:tc>
      </w:tr>
      <w:tr w:rsidR="00B858FD" w:rsidRPr="009C0E67" w:rsidTr="00E1320A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  <w:tr w:rsidR="00B858FD" w:rsidRPr="009C0E67" w:rsidTr="00E1320A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Wymiary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1500 x 1000 [mm] (szer. x wys.)</w:t>
            </w:r>
          </w:p>
        </w:tc>
      </w:tr>
      <w:tr w:rsidR="00B858FD" w:rsidRPr="009C0E67" w:rsidTr="00E1320A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Tablica o wym. 150x100 cm w ramie drewnianej, sosnowej o szer.20 i grub.16 mm. Powierzchnia tablicy wykonana z materiału korkowego.</w:t>
            </w:r>
          </w:p>
          <w:p w:rsidR="00B858FD" w:rsidRPr="009C0E67" w:rsidRDefault="00B858FD" w:rsidP="00E1320A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Tył tablicy –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pilśnią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B858FD" w:rsidRPr="009C0E67" w:rsidRDefault="00B858FD" w:rsidP="00E1320A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Montaż tablicy w pionie lub poziomie.</w:t>
            </w:r>
          </w:p>
          <w:p w:rsidR="00B858FD" w:rsidRPr="009C0E67" w:rsidRDefault="00B858FD" w:rsidP="00E1320A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Wzmocnienia: pośrodku z tyłu tablicy dodatkowa listwa drewniana i zszywki.</w:t>
            </w:r>
          </w:p>
        </w:tc>
      </w:tr>
      <w:tr w:rsidR="00B858FD" w:rsidRPr="009C0E67" w:rsidTr="00E1320A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702272" behindDoc="0" locked="0" layoutInCell="1" allowOverlap="1" wp14:anchorId="34F0A910" wp14:editId="0F92AA0D">
                  <wp:simplePos x="0" y="0"/>
                  <wp:positionH relativeFrom="column">
                    <wp:posOffset>33476</wp:posOffset>
                  </wp:positionH>
                  <wp:positionV relativeFrom="paragraph">
                    <wp:posOffset>54717</wp:posOffset>
                  </wp:positionV>
                  <wp:extent cx="3757324" cy="3090598"/>
                  <wp:effectExtent l="0" t="0" r="0" b="0"/>
                  <wp:wrapSquare wrapText="bothSides"/>
                  <wp:docPr id="93" name="Obraz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7324" cy="309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B858FD" w:rsidRPr="009C0E67" w:rsidRDefault="00B858FD" w:rsidP="00E132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B858FD" w:rsidRPr="009C0E67" w:rsidRDefault="00B858FD" w:rsidP="00B858FD">
      <w:pPr>
        <w:pStyle w:val="Standard"/>
        <w:rPr>
          <w:rFonts w:ascii="Verdana" w:hAnsi="Verdana"/>
          <w:sz w:val="20"/>
          <w:szCs w:val="20"/>
        </w:rPr>
      </w:pPr>
    </w:p>
    <w:p w:rsidR="00B858FD" w:rsidRPr="009C0E67" w:rsidRDefault="00B858FD">
      <w:pPr>
        <w:suppressAutoHyphens w:val="0"/>
        <w:rPr>
          <w:rFonts w:ascii="Verdana" w:hAnsi="Verdana"/>
          <w:b/>
          <w:sz w:val="20"/>
          <w:szCs w:val="20"/>
        </w:rPr>
      </w:pPr>
      <w:r w:rsidRPr="009C0E67">
        <w:rPr>
          <w:rFonts w:ascii="Verdana" w:hAnsi="Verdana"/>
          <w:b/>
          <w:sz w:val="20"/>
          <w:szCs w:val="20"/>
        </w:rPr>
        <w:br w:type="page"/>
      </w:r>
    </w:p>
    <w:p w:rsidR="00B858FD" w:rsidRPr="009C0E67" w:rsidRDefault="00B858FD" w:rsidP="00B858FD">
      <w:pPr>
        <w:pStyle w:val="Nagwek1"/>
        <w:rPr>
          <w:rFonts w:ascii="Verdana" w:hAnsi="Verdana"/>
        </w:rPr>
      </w:pPr>
      <w:bookmarkStart w:id="8" w:name="_Toc127181108"/>
      <w:r w:rsidRPr="009C0E67">
        <w:rPr>
          <w:rFonts w:ascii="Verdana" w:hAnsi="Verdana"/>
        </w:rPr>
        <w:lastRenderedPageBreak/>
        <w:t>ZADANIE 3: Dostawa i montaż wyposażenia meblowego restauracji</w:t>
      </w:r>
      <w:bookmarkEnd w:id="8"/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9D441C" w:rsidRPr="009C0E67" w:rsidTr="007213D3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D441C" w:rsidRPr="009C0E67" w:rsidRDefault="00B858FD" w:rsidP="007213D3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sz w:val="20"/>
                <w:szCs w:val="20"/>
              </w:rPr>
              <w:br w:type="page"/>
            </w:r>
            <w:r w:rsidR="009D441C" w:rsidRPr="009C0E67">
              <w:rPr>
                <w:rFonts w:ascii="Verdana" w:hAnsi="Verdana"/>
                <w:b/>
                <w:bCs/>
                <w:sz w:val="20"/>
                <w:szCs w:val="20"/>
              </w:rPr>
              <w:t>SF1</w:t>
            </w:r>
          </w:p>
          <w:p w:rsidR="009D441C" w:rsidRPr="009C0E67" w:rsidRDefault="009D441C" w:rsidP="007213D3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Wyposażenie  restauracji</w:t>
            </w:r>
          </w:p>
        </w:tc>
      </w:tr>
      <w:tr w:rsidR="009D441C" w:rsidRPr="009C0E67" w:rsidTr="007213D3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D441C" w:rsidRPr="009C0E67" w:rsidRDefault="009D441C" w:rsidP="007213D3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9D441C" w:rsidRPr="009C0E67" w:rsidRDefault="009D441C" w:rsidP="007213D3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D441C" w:rsidRPr="009C0E67" w:rsidRDefault="009D441C" w:rsidP="007213D3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Zestaw wyposażenia restauracji składa się z następujących elementów:</w:t>
            </w:r>
          </w:p>
          <w:p w:rsidR="00EB0A2F" w:rsidRPr="009C0E67" w:rsidRDefault="009D441C" w:rsidP="009A4F59">
            <w:pPr>
              <w:pStyle w:val="Textbody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stół 90x90cm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wys.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max. 80cm kol. czarny (RAL 9005) - 16 szt.;</w:t>
            </w:r>
          </w:p>
          <w:p w:rsidR="00EB0A2F" w:rsidRPr="009C0E67" w:rsidRDefault="009D441C" w:rsidP="009A4F59">
            <w:pPr>
              <w:pStyle w:val="Textbody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stół okrągły Ø 60 wys. max. 80cm kol szary – 4 szt.;</w:t>
            </w:r>
          </w:p>
          <w:p w:rsidR="00EB0A2F" w:rsidRPr="009C0E67" w:rsidRDefault="009D441C" w:rsidP="009A4F59">
            <w:pPr>
              <w:pStyle w:val="Textbody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krzesło z oparciem w kol. czerwonym – </w:t>
            </w:r>
            <w:r w:rsidR="003011C2" w:rsidRPr="009C0E67">
              <w:rPr>
                <w:rFonts w:ascii="Verdana" w:hAnsi="Verdana"/>
                <w:color w:val="000000"/>
                <w:sz w:val="20"/>
                <w:szCs w:val="20"/>
              </w:rPr>
              <w:t>10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szt.;</w:t>
            </w:r>
          </w:p>
          <w:p w:rsidR="00EB0A2F" w:rsidRPr="009C0E67" w:rsidRDefault="009D441C" w:rsidP="009A4F59">
            <w:pPr>
              <w:pStyle w:val="Textbody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krzesło z oparciem w kol. zielonym – </w:t>
            </w:r>
            <w:r w:rsidR="003011C2" w:rsidRPr="009C0E67">
              <w:rPr>
                <w:rFonts w:ascii="Verdana" w:hAnsi="Verdana"/>
                <w:color w:val="000000"/>
                <w:sz w:val="20"/>
                <w:szCs w:val="20"/>
              </w:rPr>
              <w:t>10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szt.;</w:t>
            </w:r>
          </w:p>
          <w:p w:rsidR="00EB0A2F" w:rsidRPr="009C0E67" w:rsidRDefault="009D441C" w:rsidP="009A4F59">
            <w:pPr>
              <w:pStyle w:val="Textbody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krzesło z oparciem w kol.</w:t>
            </w:r>
            <w:r w:rsidR="00EB0A2F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grafitowym – </w:t>
            </w:r>
            <w:r w:rsidR="003B2316" w:rsidRPr="009C0E67">
              <w:rPr>
                <w:rFonts w:ascii="Verdana" w:hAnsi="Verdana"/>
                <w:color w:val="000000"/>
                <w:sz w:val="20"/>
                <w:szCs w:val="20"/>
              </w:rPr>
              <w:t>10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szt.;</w:t>
            </w:r>
          </w:p>
          <w:p w:rsidR="00EB0A2F" w:rsidRPr="009C0E67" w:rsidRDefault="009D441C" w:rsidP="009A4F59">
            <w:pPr>
              <w:pStyle w:val="Textbody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przegroda z zabudowy meblowej, pomiędzy słupem a ścianą z oparciem tapicerowanym jednostronnym wys. 200cm, szer. 200cm, gr. 30cm (+ gr. tapicerki) -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2 szt.;</w:t>
            </w:r>
          </w:p>
          <w:p w:rsidR="00EB0A2F" w:rsidRPr="009C0E67" w:rsidRDefault="009D441C" w:rsidP="009A4F59">
            <w:pPr>
              <w:pStyle w:val="Textbody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przegroda z zabudowy meblowej, pomiędzy słupem a ścianą z oparciem tapicerowanym dwustronnym wys. 200cm, szer. 200cm, gr. 30cm (+ gr. tapicerki) -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4 szt.;</w:t>
            </w:r>
          </w:p>
          <w:p w:rsidR="00EB0A2F" w:rsidRPr="009C0E67" w:rsidRDefault="009D441C" w:rsidP="009A4F59">
            <w:pPr>
              <w:pStyle w:val="Textbody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przegroda z zabudowy meblowej, pomiędzy siedziskami z oparciem tapicerowanym dwustronnym wys. 200cm, szer. 200cm, gr. 30cm (+ gr. tapicerki) -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2 szt.;</w:t>
            </w:r>
          </w:p>
          <w:p w:rsidR="00EB0A2F" w:rsidRPr="009C0E67" w:rsidRDefault="009D441C" w:rsidP="009A4F59">
            <w:pPr>
              <w:pStyle w:val="Textbody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obudowa ściany z płyty meblowej wym. 154,5 x 90,5cm – 18 szt.;</w:t>
            </w:r>
          </w:p>
          <w:p w:rsidR="00EB0A2F" w:rsidRPr="009C0E67" w:rsidRDefault="009D441C" w:rsidP="009A4F59">
            <w:pPr>
              <w:pStyle w:val="Textbody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siedzisko tapicerowane, w kształcie litery U bez oparcia, o wym. 285x200cm gł. siedziska 70cm, tapicerka w kolorze szarym – 4 szt.;</w:t>
            </w:r>
          </w:p>
          <w:p w:rsidR="00EB0A2F" w:rsidRPr="009C0E67" w:rsidRDefault="009D441C" w:rsidP="009A4F59">
            <w:pPr>
              <w:pStyle w:val="Textbody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siedzisko tapicerowane, w kształcie litery U bez oparcia, o wym. 600x200cm gł. siedziska 70cm, tapicerka w kolorze zielonym – 1 szt.;</w:t>
            </w:r>
          </w:p>
          <w:p w:rsidR="00EB0A2F" w:rsidRPr="009C0E67" w:rsidRDefault="009D441C" w:rsidP="009A4F59">
            <w:pPr>
              <w:pStyle w:val="Textbody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siedzisko tapicerowane, w kształcie litery U bez oparcia, o wym. 600x200cm gł. siedziska 70cm, tapicerka w kolorze czerwonym – 1 szt.;</w:t>
            </w:r>
          </w:p>
          <w:p w:rsidR="009D441C" w:rsidRPr="009C0E67" w:rsidRDefault="009D441C" w:rsidP="009A4F59">
            <w:pPr>
              <w:pStyle w:val="Textbody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siedzisko tapicerowane, w kształcie litery U bez oparcia, o wym. 600x200cm gł. siedziska 70cm, tapicerka w kolorze grafitowym  – 1 szt.;</w:t>
            </w:r>
          </w:p>
          <w:p w:rsidR="008328C9" w:rsidRPr="009C0E67" w:rsidRDefault="008328C9" w:rsidP="007213D3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9D441C" w:rsidRPr="009C0E67" w:rsidRDefault="005B329F" w:rsidP="007213D3">
            <w:pPr>
              <w:pStyle w:val="Textbody"/>
              <w:spacing w:after="0" w:line="240" w:lineRule="auto"/>
              <w:jc w:val="both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color w:val="000000"/>
                <w:sz w:val="20"/>
                <w:szCs w:val="20"/>
              </w:rPr>
              <w:t>Uwaga: p</w:t>
            </w:r>
            <w:r w:rsidR="009D441C" w:rsidRPr="009C0E67">
              <w:rPr>
                <w:rFonts w:ascii="Verdana" w:hAnsi="Verdana"/>
                <w:b/>
                <w:color w:val="000000"/>
                <w:sz w:val="20"/>
                <w:szCs w:val="20"/>
              </w:rPr>
              <w:t>oduszki</w:t>
            </w:r>
            <w:r w:rsidRPr="009C0E67">
              <w:rPr>
                <w:rFonts w:ascii="Verdana" w:hAnsi="Verdana"/>
                <w:b/>
                <w:color w:val="000000"/>
                <w:sz w:val="20"/>
                <w:szCs w:val="20"/>
              </w:rPr>
              <w:t>, które są na rysunku AW-42 są poza zakresem zamówienia.</w:t>
            </w:r>
          </w:p>
          <w:p w:rsidR="009D441C" w:rsidRPr="009C0E67" w:rsidRDefault="009D441C" w:rsidP="007213D3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9D441C" w:rsidRPr="009C0E67" w:rsidRDefault="009D441C" w:rsidP="007213D3">
            <w:pPr>
              <w:pStyle w:val="Textbody"/>
              <w:spacing w:after="0" w:line="240" w:lineRule="auto"/>
              <w:jc w:val="both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Wymagane parametry elementów zestawu:</w:t>
            </w:r>
          </w:p>
          <w:p w:rsidR="009D441C" w:rsidRPr="009C0E67" w:rsidRDefault="009D441C" w:rsidP="007213D3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a) stół 90x90cm </w:t>
            </w:r>
            <w:r w:rsidR="00BA2272" w:rsidRPr="009C0E67">
              <w:rPr>
                <w:rFonts w:ascii="Verdana" w:hAnsi="Verdana"/>
                <w:color w:val="000000"/>
                <w:sz w:val="20"/>
                <w:szCs w:val="20"/>
              </w:rPr>
              <w:t>wys.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max. 80cm kol. czarny (RAL 9005) - 16 szt.;</w:t>
            </w:r>
          </w:p>
          <w:p w:rsidR="009D441C" w:rsidRPr="009C0E67" w:rsidRDefault="009D441C" w:rsidP="009D441C">
            <w:pPr>
              <w:pStyle w:val="Textbody"/>
              <w:numPr>
                <w:ilvl w:val="0"/>
                <w:numId w:val="3"/>
              </w:numPr>
              <w:spacing w:after="0" w:line="240" w:lineRule="auto"/>
              <w:ind w:left="624" w:firstLine="0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Blat ma być wykonany z płyty wiórowej, trójwarstwowej, grubości 36mm, pokryty laminatem HPL lub CPL o grubości min 0,30 mm w kolorze czarnym - przed wykonaniem zamówienia należy przedstawić próbki do akceptacji Zamawiającemu,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RÓWNOWAŻNĄ.</w:t>
            </w:r>
          </w:p>
          <w:p w:rsidR="009D441C" w:rsidRPr="009C0E67" w:rsidRDefault="009D441C" w:rsidP="009D441C">
            <w:pPr>
              <w:pStyle w:val="Textbody"/>
              <w:numPr>
                <w:ilvl w:val="0"/>
                <w:numId w:val="3"/>
              </w:numPr>
              <w:spacing w:after="0" w:line="240" w:lineRule="auto"/>
              <w:ind w:left="68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Wysokość blatu ma być regulowana przez użytkownika w trakcie użytkowania, zakres regulacji ma wynosić 65-85cm (może być większy zakres, ale nie może mniejszy)</w:t>
            </w:r>
          </w:p>
          <w:p w:rsidR="009D441C" w:rsidRPr="009C0E67" w:rsidRDefault="009D441C" w:rsidP="009D441C">
            <w:pPr>
              <w:pStyle w:val="Standard"/>
              <w:numPr>
                <w:ilvl w:val="0"/>
                <w:numId w:val="3"/>
              </w:numPr>
              <w:ind w:left="624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 z trzech stron przy pomocy okleiniarki laserowej. Nie dopuszcza się montowania obrzeża za pomocą kleju</w:t>
            </w:r>
          </w:p>
          <w:p w:rsidR="009D441C" w:rsidRPr="009C0E67" w:rsidRDefault="009D441C" w:rsidP="009D441C">
            <w:pPr>
              <w:pStyle w:val="Textbody"/>
              <w:numPr>
                <w:ilvl w:val="0"/>
                <w:numId w:val="3"/>
              </w:numPr>
              <w:spacing w:after="0" w:line="240" w:lineRule="auto"/>
              <w:ind w:left="624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Konstrukcja ma składać się ze stelaża poprowadzonego wzdłuż zewnętrznej krawędzi stołu oraz nóg z płynną regulacją wysokości.</w:t>
            </w:r>
          </w:p>
          <w:p w:rsidR="009D441C" w:rsidRPr="009C0E67" w:rsidRDefault="009D441C" w:rsidP="009D441C">
            <w:pPr>
              <w:pStyle w:val="Textbody"/>
              <w:numPr>
                <w:ilvl w:val="0"/>
                <w:numId w:val="3"/>
              </w:numPr>
              <w:spacing w:after="0" w:line="240" w:lineRule="auto"/>
              <w:ind w:left="624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Stelaż ma być wykonany z zamkniętego profilu stalowego o przekroju prostokąta. Ze względów jakościowych rama stelaża nie powinna być spawana (łączenia wykonane są przy pomocy mimośrodów), zapewniając tym samym jednorodność konstrukcji.</w:t>
            </w:r>
          </w:p>
          <w:p w:rsidR="009D441C" w:rsidRPr="009C0E67" w:rsidRDefault="009D441C" w:rsidP="007213D3">
            <w:pPr>
              <w:pStyle w:val="Textbody"/>
              <w:spacing w:after="0" w:line="240" w:lineRule="auto"/>
              <w:ind w:left="624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9D441C" w:rsidRPr="009C0E67" w:rsidRDefault="009D441C" w:rsidP="007213D3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b) stół okrągły Ø 60 wys. max. 80cm kol szary – 4 szt.;</w:t>
            </w:r>
          </w:p>
          <w:p w:rsidR="009D441C" w:rsidRPr="009C0E67" w:rsidRDefault="009D441C" w:rsidP="009D441C">
            <w:pPr>
              <w:pStyle w:val="Textbody"/>
              <w:numPr>
                <w:ilvl w:val="0"/>
                <w:numId w:val="3"/>
              </w:numPr>
              <w:spacing w:after="0" w:line="240" w:lineRule="auto"/>
              <w:ind w:left="624" w:firstLine="0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Blat ma być wykonany z płyty wiórowej, trójwarstwowej, grubości 36mm, pokryty laminatem HPL lub CPL o grubości min 0,30 mm w kolorze szarym - przed wykonaniem zamówienia należy przedstawić próbki do akceptacji Zamawiającemu, w klasie higieniczności E1 o podwyższonej trwałości, w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lastRenderedPageBreak/>
              <w:t xml:space="preserve">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RÓWNOWAŻNĄ.</w:t>
            </w:r>
          </w:p>
          <w:p w:rsidR="009D441C" w:rsidRPr="009C0E67" w:rsidRDefault="009D441C" w:rsidP="009D441C">
            <w:pPr>
              <w:pStyle w:val="Textbody"/>
              <w:numPr>
                <w:ilvl w:val="0"/>
                <w:numId w:val="3"/>
              </w:numPr>
              <w:spacing w:after="0" w:line="240" w:lineRule="auto"/>
              <w:ind w:left="680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Stół oparty na 1 nodze z talerzem, metalowej w kolorze czarnym.</w:t>
            </w:r>
          </w:p>
          <w:p w:rsidR="009D441C" w:rsidRPr="009C0E67" w:rsidRDefault="009D441C" w:rsidP="009D441C">
            <w:pPr>
              <w:pStyle w:val="Standard"/>
              <w:numPr>
                <w:ilvl w:val="0"/>
                <w:numId w:val="3"/>
              </w:numPr>
              <w:ind w:left="624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Wszystkie widoczne krawędzie mają być oklejone listwą PCV lub PP w kolorze płyty z trzech stron przy pomocy okleiniarki laserowej. Nie dopuszcza się montowania obrzeża za pomocą kleju</w:t>
            </w:r>
            <w:r w:rsidR="00EB0A2F" w:rsidRPr="009C0E67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:rsidR="009D441C" w:rsidRPr="009C0E67" w:rsidRDefault="009D441C" w:rsidP="007213D3">
            <w:pPr>
              <w:pStyle w:val="Textbody"/>
              <w:spacing w:after="0" w:line="240" w:lineRule="auto"/>
              <w:ind w:left="624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9D441C" w:rsidRPr="009C0E67" w:rsidRDefault="009D441C" w:rsidP="007213D3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c) krzesło z oparciem w kol.</w:t>
            </w:r>
            <w:r w:rsidR="007213D3" w:rsidRPr="009C0E67">
              <w:rPr>
                <w:rFonts w:ascii="Verdana" w:hAnsi="Verdana"/>
                <w:color w:val="000000"/>
                <w:sz w:val="20"/>
                <w:szCs w:val="20"/>
              </w:rPr>
              <w:t>: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czerwonym – </w:t>
            </w:r>
            <w:r w:rsidR="003B2316" w:rsidRPr="009C0E67">
              <w:rPr>
                <w:rFonts w:ascii="Verdana" w:hAnsi="Verdana"/>
                <w:color w:val="000000"/>
                <w:sz w:val="20"/>
                <w:szCs w:val="20"/>
              </w:rPr>
              <w:t>10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szt.;</w:t>
            </w:r>
            <w:r w:rsidR="007213D3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zielonym – </w:t>
            </w:r>
            <w:r w:rsidR="003B2316" w:rsidRPr="009C0E67">
              <w:rPr>
                <w:rFonts w:ascii="Verdana" w:hAnsi="Verdana"/>
                <w:color w:val="000000"/>
                <w:sz w:val="20"/>
                <w:szCs w:val="20"/>
              </w:rPr>
              <w:t>10</w:t>
            </w:r>
            <w:r w:rsidR="007213D3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szt.; grafitowym – </w:t>
            </w:r>
            <w:r w:rsidR="003B2316" w:rsidRPr="009C0E67">
              <w:rPr>
                <w:rFonts w:ascii="Verdana" w:hAnsi="Verdana"/>
                <w:color w:val="000000"/>
                <w:sz w:val="20"/>
                <w:szCs w:val="20"/>
              </w:rPr>
              <w:t>10</w:t>
            </w:r>
            <w:r w:rsidR="007213D3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szt.;</w:t>
            </w:r>
          </w:p>
          <w:p w:rsidR="007213D3" w:rsidRPr="009C0E67" w:rsidRDefault="009D441C" w:rsidP="007213D3">
            <w:pPr>
              <w:pStyle w:val="Textbody"/>
              <w:spacing w:after="0" w:line="240" w:lineRule="auto"/>
              <w:ind w:left="624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Krzesło ma być przeznaczone do intensywnej eksploatacji w budynkach użyteczności publicznej. </w:t>
            </w:r>
          </w:p>
          <w:p w:rsidR="009D441C" w:rsidRPr="009C0E67" w:rsidRDefault="009D441C" w:rsidP="007213D3">
            <w:pPr>
              <w:pStyle w:val="Textbody"/>
              <w:spacing w:after="0" w:line="240" w:lineRule="auto"/>
              <w:ind w:left="624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Krzesło ma być na czterech stalowych nogach o profilu okrągłym, zakończonych stopką z tworzywa sztucznego.</w:t>
            </w:r>
          </w:p>
          <w:p w:rsidR="009D441C" w:rsidRPr="009C0E67" w:rsidRDefault="007213D3" w:rsidP="007213D3">
            <w:pPr>
              <w:pStyle w:val="Standard"/>
              <w:widowControl w:val="0"/>
              <w:ind w:left="624" w:hanging="34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9D441C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Konstrukcja ma być stalowa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 kolorze chrom</w:t>
            </w:r>
          </w:p>
          <w:p w:rsidR="009D441C" w:rsidRPr="009C0E67" w:rsidRDefault="009D441C" w:rsidP="007213D3">
            <w:pPr>
              <w:pStyle w:val="Textbody"/>
              <w:widowControl w:val="0"/>
              <w:spacing w:after="0" w:line="240" w:lineRule="auto"/>
              <w:ind w:left="624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Siedzisko i oparcie z warstwowej sklejki bukowej lakierowanej, profilowanej z jednego kawałka pokryte tapicerką (siedzisko i oparcie) w kolorze czerwonym</w:t>
            </w:r>
            <w:r w:rsidR="00C770BC" w:rsidRPr="009C0E67">
              <w:rPr>
                <w:rFonts w:ascii="Verdana" w:hAnsi="Verdana"/>
                <w:color w:val="000000"/>
                <w:sz w:val="20"/>
                <w:szCs w:val="20"/>
              </w:rPr>
              <w:t>, zielonym i grafitowym</w:t>
            </w:r>
          </w:p>
          <w:p w:rsidR="009D441C" w:rsidRPr="009C0E67" w:rsidRDefault="009D441C" w:rsidP="007213D3">
            <w:pPr>
              <w:pStyle w:val="Textbody"/>
              <w:spacing w:after="0" w:line="240" w:lineRule="auto"/>
              <w:ind w:left="624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Wymiary całkowite krzesła ok.  wys. x szer. x gł.: </w:t>
            </w:r>
            <w:r w:rsidR="00C770BC" w:rsidRPr="009C0E67">
              <w:rPr>
                <w:rFonts w:ascii="Verdana" w:hAnsi="Verdana"/>
                <w:color w:val="000000"/>
                <w:sz w:val="20"/>
                <w:szCs w:val="20"/>
              </w:rPr>
              <w:t>50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x </w:t>
            </w:r>
            <w:r w:rsidR="00C770BC" w:rsidRPr="009C0E67">
              <w:rPr>
                <w:rFonts w:ascii="Verdana" w:hAnsi="Verdana"/>
                <w:color w:val="000000"/>
                <w:sz w:val="20"/>
                <w:szCs w:val="20"/>
              </w:rPr>
              <w:t>85 (45)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x </w:t>
            </w:r>
            <w:r w:rsidR="00C770BC" w:rsidRPr="009C0E67">
              <w:rPr>
                <w:rFonts w:ascii="Verdana" w:hAnsi="Verdana"/>
                <w:color w:val="000000"/>
                <w:sz w:val="20"/>
                <w:szCs w:val="20"/>
              </w:rPr>
              <w:t>46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cm</w:t>
            </w:r>
            <w:r w:rsidR="00C770BC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(+/- 2 cm)</w:t>
            </w:r>
          </w:p>
          <w:p w:rsidR="009D441C" w:rsidRPr="009C0E67" w:rsidRDefault="009D441C" w:rsidP="007213D3">
            <w:pPr>
              <w:autoSpaceDE w:val="0"/>
              <w:ind w:left="624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Krzesło/siedzisko tapicerowane tkaniną o parametrach nie gorszych niż:</w:t>
            </w:r>
          </w:p>
          <w:p w:rsidR="009D441C" w:rsidRPr="009C0E67" w:rsidRDefault="009D441C" w:rsidP="007213D3">
            <w:pPr>
              <w:autoSpaceDE w:val="0"/>
              <w:ind w:left="624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-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Ścieralność: min.</w:t>
            </w:r>
            <w:r w:rsidR="00C770BC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80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000 cykli Martindala, wg – EN 12947-2 (lub równoważny)</w:t>
            </w:r>
          </w:p>
          <w:p w:rsidR="009D441C" w:rsidRPr="009C0E67" w:rsidRDefault="009D441C" w:rsidP="007213D3">
            <w:pPr>
              <w:autoSpaceDE w:val="0"/>
              <w:ind w:left="624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-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Niepalność</w:t>
            </w:r>
            <w:r w:rsidR="00C770BC" w:rsidRPr="009C0E67">
              <w:rPr>
                <w:rFonts w:ascii="Verdana" w:hAnsi="Verdana"/>
                <w:color w:val="000000"/>
                <w:sz w:val="20"/>
                <w:szCs w:val="20"/>
              </w:rPr>
              <w:t>/trudnozapalność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wg EN 1021-2 (lub równoważne</w:t>
            </w:r>
            <w:r w:rsidR="00C770BC" w:rsidRPr="009C0E67">
              <w:rPr>
                <w:rFonts w:ascii="Verdana" w:hAnsi="Verdana"/>
                <w:color w:val="000000"/>
                <w:sz w:val="20"/>
                <w:szCs w:val="20"/>
              </w:rPr>
              <w:t>j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)</w:t>
            </w:r>
          </w:p>
          <w:p w:rsidR="009D441C" w:rsidRPr="009C0E67" w:rsidRDefault="009D441C" w:rsidP="007213D3">
            <w:pPr>
              <w:autoSpaceDE w:val="0"/>
              <w:ind w:left="624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-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Gramatura: min. 350 g/m2</w:t>
            </w:r>
          </w:p>
          <w:p w:rsidR="009D441C" w:rsidRPr="009C0E67" w:rsidRDefault="00C770BC" w:rsidP="007213D3">
            <w:pPr>
              <w:autoSpaceDE w:val="0"/>
              <w:ind w:left="624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Przykładowe zdjęcie:</w:t>
            </w:r>
          </w:p>
          <w:p w:rsidR="00C770BC" w:rsidRPr="009C0E67" w:rsidRDefault="00C770BC" w:rsidP="00C770BC">
            <w:pPr>
              <w:autoSpaceDE w:val="0"/>
              <w:ind w:left="624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color w:val="000000"/>
                <w:sz w:val="20"/>
                <w:szCs w:val="20"/>
              </w:rPr>
              <w:drawing>
                <wp:inline distT="0" distB="0" distL="0" distR="0" wp14:anchorId="2C626284" wp14:editId="2E242D7F">
                  <wp:extent cx="1897812" cy="2408344"/>
                  <wp:effectExtent l="0" t="0" r="7620" b="0"/>
                  <wp:docPr id="100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788" cy="242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0BC" w:rsidRPr="009C0E67" w:rsidRDefault="00C770BC" w:rsidP="007213D3">
            <w:pPr>
              <w:autoSpaceDE w:val="0"/>
              <w:ind w:left="624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9D441C" w:rsidRPr="009C0E67" w:rsidRDefault="009D441C" w:rsidP="007213D3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9D441C" w:rsidRPr="009C0E67" w:rsidRDefault="009D441C" w:rsidP="007213D3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f) przegroda z zabudowy meblowej, pomiędzy słupem a ścianą z oparciem tapicerowanym jednostronnym wys. 200cm, szer. 200cm, gr. 30cm (+ gr. tapicerki) - 2 szt.;</w:t>
            </w:r>
          </w:p>
          <w:p w:rsidR="009D441C" w:rsidRPr="009C0E67" w:rsidRDefault="009D441C" w:rsidP="009D441C">
            <w:pPr>
              <w:pStyle w:val="Textbody"/>
              <w:numPr>
                <w:ilvl w:val="0"/>
                <w:numId w:val="3"/>
              </w:numPr>
              <w:spacing w:after="0" w:line="240" w:lineRule="auto"/>
              <w:ind w:left="624" w:firstLine="0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Przegroda wykonana z płyty wiórowej, trójwarstwowej, grubości 25mm, pokrytej laminatem HPL lub CPL o grubości min 0,30 mm w kolorze jasnego dębu - przed wykonaniem zamówienia należy przedstawić próbki do akceptacji Zamawiającemu,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RÓWNOWAŻNĄ.</w:t>
            </w:r>
          </w:p>
          <w:p w:rsidR="009D441C" w:rsidRPr="009C0E67" w:rsidRDefault="009D441C" w:rsidP="009D441C">
            <w:pPr>
              <w:pStyle w:val="Standard"/>
              <w:numPr>
                <w:ilvl w:val="0"/>
                <w:numId w:val="3"/>
              </w:numPr>
              <w:ind w:left="624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Łączenie płyt, bez widocznych krawędzi;</w:t>
            </w:r>
          </w:p>
          <w:p w:rsidR="009D441C" w:rsidRPr="009C0E67" w:rsidRDefault="009D441C" w:rsidP="009D441C">
            <w:pPr>
              <w:pStyle w:val="Textbody"/>
              <w:numPr>
                <w:ilvl w:val="0"/>
                <w:numId w:val="3"/>
              </w:numPr>
              <w:spacing w:after="0" w:line="240" w:lineRule="auto"/>
              <w:ind w:left="624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Konstrukcja ma składać się ze stelaża poprowadzonego wzdłuż wewnętrznych krawędzi przegrody .</w:t>
            </w:r>
          </w:p>
          <w:p w:rsidR="009D441C" w:rsidRPr="009C0E67" w:rsidRDefault="009D441C" w:rsidP="009D441C">
            <w:pPr>
              <w:pStyle w:val="Textbody"/>
              <w:numPr>
                <w:ilvl w:val="0"/>
                <w:numId w:val="3"/>
              </w:numPr>
              <w:spacing w:after="0" w:line="240" w:lineRule="auto"/>
              <w:ind w:left="624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Stelaż ma być wykonany z zamkniętego profilu stalowego o przekroju prostokąta.</w:t>
            </w:r>
          </w:p>
          <w:p w:rsidR="009D441C" w:rsidRPr="009C0E67" w:rsidRDefault="009D441C" w:rsidP="007213D3">
            <w:pPr>
              <w:pStyle w:val="Textbody"/>
              <w:spacing w:after="0" w:line="240" w:lineRule="auto"/>
              <w:ind w:left="624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Od strony siedziska tapicerka wypełniona pianką poliuretanową, dodatkowo wzmocniona pasami elastycznymi. Tapicerka analogiczna jak na siedzisku. Wysokość tapicerki 110cm, szerokość tapicerki – 160cm.</w:t>
            </w:r>
          </w:p>
          <w:p w:rsidR="009D441C" w:rsidRPr="009C0E67" w:rsidRDefault="009D441C" w:rsidP="007213D3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9D441C" w:rsidRPr="009C0E67" w:rsidRDefault="009D441C" w:rsidP="007213D3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g) przegroda z zabudowy meblowej, pomiędzy słupem a ścianą z oparciem tapicerowanym dwustronnym wys. 200cm, szer. 200cm, gr. 30cm (+ gr. tapicerki)     - 4 szt.;</w:t>
            </w:r>
          </w:p>
          <w:p w:rsidR="009D441C" w:rsidRPr="009C0E67" w:rsidRDefault="009D441C" w:rsidP="009D441C">
            <w:pPr>
              <w:pStyle w:val="Textbody"/>
              <w:numPr>
                <w:ilvl w:val="0"/>
                <w:numId w:val="3"/>
              </w:numPr>
              <w:spacing w:after="0" w:line="240" w:lineRule="auto"/>
              <w:ind w:left="567" w:firstLine="0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Przegroda wykonana z płyty wiórowej, trójwarstwowej, grubości 25mm, pokrytej laminatem HPL lub CPL o grubości min 0,30 mm w kolorze jasnego dębu - przed wykonaniem zamówienia należy przedstawić próbki do akceptacji Zamawiającemu,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RÓWNOWAŻNĄ.</w:t>
            </w:r>
          </w:p>
          <w:p w:rsidR="009D441C" w:rsidRPr="009C0E67" w:rsidRDefault="009D441C" w:rsidP="009D441C">
            <w:pPr>
              <w:pStyle w:val="Standard"/>
              <w:numPr>
                <w:ilvl w:val="0"/>
                <w:numId w:val="3"/>
              </w:numPr>
              <w:ind w:left="567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Łączenie płyt, bez widocznych krawędzi;</w:t>
            </w:r>
          </w:p>
          <w:p w:rsidR="009D441C" w:rsidRPr="009C0E67" w:rsidRDefault="009D441C" w:rsidP="009D441C">
            <w:pPr>
              <w:pStyle w:val="Textbody"/>
              <w:numPr>
                <w:ilvl w:val="0"/>
                <w:numId w:val="3"/>
              </w:numPr>
              <w:spacing w:after="0" w:line="240" w:lineRule="auto"/>
              <w:ind w:left="567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Konstrukcja ma składać się ze stelaża poprowadzonego wzdłuż wewnętrznych krawędzi przegrody.</w:t>
            </w:r>
          </w:p>
          <w:p w:rsidR="009D441C" w:rsidRPr="009C0E67" w:rsidRDefault="009D441C" w:rsidP="009D441C">
            <w:pPr>
              <w:pStyle w:val="Textbody"/>
              <w:numPr>
                <w:ilvl w:val="0"/>
                <w:numId w:val="3"/>
              </w:numPr>
              <w:spacing w:after="0" w:line="240" w:lineRule="auto"/>
              <w:ind w:left="567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Stelaż ma być wykonany z zamkniętego profilu stalowego o przekroju prostokąta.</w:t>
            </w:r>
          </w:p>
          <w:p w:rsidR="009D441C" w:rsidRPr="009C0E67" w:rsidRDefault="009D441C" w:rsidP="007213D3">
            <w:pPr>
              <w:pStyle w:val="Textbody"/>
              <w:spacing w:after="0" w:line="240" w:lineRule="auto"/>
              <w:ind w:left="56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Po obu stronach siedziska tapicerka wypełniona pianką poliuretanową, dodatkowo wzmocniona pasami elastycznymi. Tapicerka analogiczna jak na siedzisku. Wysokość tapicerki 110cm, szerokość tapicerki – 160cm.</w:t>
            </w:r>
          </w:p>
          <w:p w:rsidR="009D441C" w:rsidRPr="009C0E67" w:rsidRDefault="009D441C" w:rsidP="007213D3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9D441C" w:rsidRPr="009C0E67" w:rsidRDefault="009D441C" w:rsidP="007213D3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h) przegroda z zabudowy meblowej, pomiędzy siedziskami z oparciem tapicerowanym dwustronnym wys. 200cm, szer. 200cm, gr. 30cm (+ gr. tapicerki)     - 2 szt.;</w:t>
            </w:r>
          </w:p>
          <w:p w:rsidR="009D441C" w:rsidRPr="009C0E67" w:rsidRDefault="009D441C" w:rsidP="009D441C">
            <w:pPr>
              <w:pStyle w:val="Textbody"/>
              <w:numPr>
                <w:ilvl w:val="0"/>
                <w:numId w:val="4"/>
              </w:numPr>
              <w:spacing w:after="0" w:line="240" w:lineRule="auto"/>
              <w:ind w:left="624" w:firstLine="0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Przegroda wykonana z płyty wiórowej, trójwarstwowej, grubości 25mm, pokrytej laminatem HPL lub CPL o grubości min 0,30 mm w kolorze jasnego dębu - przed wykonaniem zamówienia należy przedstawić próbki do akceptacji Zamawiającemu, w klasie higieniczności E1 o podwyższonej trwałości, w klasie odporności na ścieranie 3A zgodnie z normą </w:t>
            </w:r>
            <w:r w:rsidR="00BD2CDF" w:rsidRPr="009C0E67">
              <w:rPr>
                <w:rFonts w:ascii="Verdana" w:hAnsi="Verdana"/>
                <w:color w:val="000000"/>
                <w:sz w:val="20"/>
                <w:szCs w:val="20"/>
              </w:rPr>
              <w:t>PN-EN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14322 LUB RÓWNOWAŻNĄ.</w:t>
            </w:r>
          </w:p>
          <w:p w:rsidR="009D441C" w:rsidRPr="009C0E67" w:rsidRDefault="009D441C" w:rsidP="009D441C">
            <w:pPr>
              <w:pStyle w:val="Standard"/>
              <w:numPr>
                <w:ilvl w:val="0"/>
                <w:numId w:val="4"/>
              </w:numPr>
              <w:ind w:left="624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Łączenie płyt, bez widocznych krawędzi;</w:t>
            </w:r>
          </w:p>
          <w:p w:rsidR="009D441C" w:rsidRPr="009C0E67" w:rsidRDefault="009D441C" w:rsidP="009D441C">
            <w:pPr>
              <w:pStyle w:val="Textbody"/>
              <w:numPr>
                <w:ilvl w:val="0"/>
                <w:numId w:val="4"/>
              </w:numPr>
              <w:spacing w:after="0" w:line="240" w:lineRule="auto"/>
              <w:ind w:left="624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Konstrukcja ma składać się ze stelaża poprowadzonego wzdłuż wewnętrznych krawędzi przegrody.</w:t>
            </w:r>
          </w:p>
          <w:p w:rsidR="009D441C" w:rsidRPr="009C0E67" w:rsidRDefault="009D441C" w:rsidP="009D441C">
            <w:pPr>
              <w:pStyle w:val="Textbody"/>
              <w:numPr>
                <w:ilvl w:val="0"/>
                <w:numId w:val="4"/>
              </w:numPr>
              <w:spacing w:after="0" w:line="240" w:lineRule="auto"/>
              <w:ind w:left="624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Stelaż ma być wykonany z zamkniętego profilu stalowego o przekroju prostokąta.</w:t>
            </w:r>
          </w:p>
          <w:p w:rsidR="009D441C" w:rsidRPr="009C0E67" w:rsidRDefault="009D441C" w:rsidP="007213D3">
            <w:pPr>
              <w:pStyle w:val="Textbody"/>
              <w:spacing w:after="0" w:line="240" w:lineRule="auto"/>
              <w:ind w:left="624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Po obu stronach siedziska tapicerka wypełniona pianką poliuretanową, dodatkowo wzmocniona pasami elastycznymi. Tapicerka analogiczna jak na siedzisku. Wysokość tapicerki 110cm, szerokość tapicerki – 160cm.</w:t>
            </w:r>
          </w:p>
          <w:p w:rsidR="009D441C" w:rsidRPr="009C0E67" w:rsidRDefault="009D441C" w:rsidP="007213D3">
            <w:pPr>
              <w:pStyle w:val="Textbody"/>
              <w:spacing w:after="0" w:line="240" w:lineRule="auto"/>
              <w:ind w:left="624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9D441C" w:rsidRPr="009C0E67" w:rsidRDefault="009D441C" w:rsidP="007213D3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i) obudowa ściany z płyty meblowej wym. 154,5 x 90,5cm</w:t>
            </w:r>
          </w:p>
          <w:p w:rsidR="009D441C" w:rsidRPr="009C0E67" w:rsidRDefault="009D441C" w:rsidP="007213D3">
            <w:pPr>
              <w:pStyle w:val="Textbody"/>
              <w:spacing w:after="0" w:line="240" w:lineRule="auto"/>
              <w:ind w:left="624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Płyta </w:t>
            </w:r>
            <w:r w:rsidRPr="009C0E67">
              <w:rPr>
                <w:rFonts w:ascii="Verdana" w:hAnsi="Verdana"/>
                <w:sz w:val="20"/>
                <w:szCs w:val="20"/>
              </w:rPr>
              <w:t>pokryta laminatem HPL lub CPL o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grubości 18mm, mocowana do istn. ściany, w kolorze jasny dąb. Wszystkie widoczne krawędzie mają być oklejone listwą PCV lub PP w kolorze płyty z trzech stron przy pomocy okleiniarki laserowej. Nie dopuszcza się montowania obrzeża za pomocą kleju</w:t>
            </w:r>
          </w:p>
          <w:p w:rsidR="009D441C" w:rsidRPr="009C0E67" w:rsidRDefault="009D441C" w:rsidP="007213D3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9D441C" w:rsidRPr="009C0E67" w:rsidRDefault="009D441C" w:rsidP="007213D3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j) siedzisko tapicerowane, w kształcie litery U bez oparcia, o wym. 285x200cm gł. siedziska 70cm, tapicerka w kolorze szarym – 4 szt.;</w:t>
            </w:r>
          </w:p>
          <w:p w:rsidR="009D441C" w:rsidRPr="009C0E67" w:rsidRDefault="009D441C" w:rsidP="009D441C">
            <w:pPr>
              <w:pStyle w:val="Standard"/>
              <w:numPr>
                <w:ilvl w:val="0"/>
                <w:numId w:val="4"/>
              </w:numPr>
              <w:ind w:left="624" w:firstLine="0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Siedzisko - Konstrukcja drewniana ze sprężynami falistymi, pokryta pianką poliuretanową o podwyższonej odbojności.</w:t>
            </w:r>
          </w:p>
          <w:p w:rsidR="009D441C" w:rsidRPr="009C0E67" w:rsidRDefault="009D441C" w:rsidP="009D441C">
            <w:pPr>
              <w:pStyle w:val="Standard"/>
              <w:numPr>
                <w:ilvl w:val="0"/>
                <w:numId w:val="4"/>
              </w:numPr>
              <w:ind w:left="624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Elementy konstrukcyjne - elementy płytowe;</w:t>
            </w:r>
          </w:p>
          <w:p w:rsidR="009D441C" w:rsidRPr="009C0E67" w:rsidRDefault="009D441C" w:rsidP="009D441C">
            <w:pPr>
              <w:pStyle w:val="Standard"/>
              <w:numPr>
                <w:ilvl w:val="0"/>
                <w:numId w:val="4"/>
              </w:numPr>
              <w:ind w:left="624" w:firstLine="0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Wykończenie – tkanina;</w:t>
            </w:r>
          </w:p>
          <w:p w:rsidR="009D441C" w:rsidRPr="009C0E67" w:rsidRDefault="009D441C" w:rsidP="009D441C">
            <w:pPr>
              <w:pStyle w:val="Standard"/>
              <w:numPr>
                <w:ilvl w:val="0"/>
                <w:numId w:val="4"/>
              </w:numPr>
              <w:ind w:left="624" w:firstLine="0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Tapicerka ma być wykonana z tkaniny o wysokiej wytrzymałości na ścieranie (powyżej 200 tys. cykli w skali Martindala) i gęstej, regularnej strukturze tkania, siedzisko w kolorze szarym.</w:t>
            </w:r>
          </w:p>
          <w:p w:rsidR="009D441C" w:rsidRPr="009C0E67" w:rsidRDefault="009D441C" w:rsidP="007213D3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9D441C" w:rsidRPr="009C0E67" w:rsidRDefault="009D441C" w:rsidP="007213D3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k) siedzisko tapicerowane, w kształcie litery U bez oparcia, o wym. 600x200cm gł. siedziska 70cm, tapicerka w kolorze zielonym – 1 szt.;</w:t>
            </w:r>
          </w:p>
          <w:p w:rsidR="009D441C" w:rsidRPr="009C0E67" w:rsidRDefault="009D441C" w:rsidP="009D441C">
            <w:pPr>
              <w:pStyle w:val="Standard"/>
              <w:numPr>
                <w:ilvl w:val="0"/>
                <w:numId w:val="4"/>
              </w:numPr>
              <w:ind w:left="624" w:firstLine="0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Siedzisko - Konstrukcja drewniana ze sprężynami falistymi, pokryta pianką poliuretanową o podwyższonej odbojności.</w:t>
            </w:r>
          </w:p>
          <w:p w:rsidR="009D441C" w:rsidRPr="009C0E67" w:rsidRDefault="009D441C" w:rsidP="009D441C">
            <w:pPr>
              <w:pStyle w:val="Standard"/>
              <w:numPr>
                <w:ilvl w:val="0"/>
                <w:numId w:val="4"/>
              </w:numPr>
              <w:ind w:left="624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Elementy konstrukcyjne - elementy płytowe;</w:t>
            </w:r>
          </w:p>
          <w:p w:rsidR="009D441C" w:rsidRPr="009C0E67" w:rsidRDefault="009D441C" w:rsidP="009D441C">
            <w:pPr>
              <w:pStyle w:val="Standard"/>
              <w:numPr>
                <w:ilvl w:val="0"/>
                <w:numId w:val="4"/>
              </w:numPr>
              <w:ind w:left="624" w:firstLine="0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lastRenderedPageBreak/>
              <w:t>Wykończenie – tkanina;</w:t>
            </w:r>
          </w:p>
          <w:p w:rsidR="009D441C" w:rsidRPr="009C0E67" w:rsidRDefault="009D441C" w:rsidP="009D441C">
            <w:pPr>
              <w:pStyle w:val="Standard"/>
              <w:numPr>
                <w:ilvl w:val="0"/>
                <w:numId w:val="4"/>
              </w:numPr>
              <w:ind w:left="624" w:firstLine="0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Tapicerka ma być wykonana z tkaniny o wysokiej wytrzymałości na ścieranie (powyżej 200 tys. cykli w skali Martindala) i gęstej, regularnej strukturze tkania, siedzisko w kolorze zielonym.</w:t>
            </w:r>
          </w:p>
          <w:p w:rsidR="009D441C" w:rsidRPr="009C0E67" w:rsidRDefault="009D441C" w:rsidP="007213D3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9D441C" w:rsidRPr="009C0E67" w:rsidRDefault="009D441C" w:rsidP="007213D3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l) siedzisko tapicerowane, w kształcie litery U bez oparcia, o wym. 600x200cm gł. siedziska 70cm, tapicerka w kolorze czerwonym – 1 szt.;</w:t>
            </w:r>
          </w:p>
          <w:p w:rsidR="009D441C" w:rsidRPr="009C0E67" w:rsidRDefault="009D441C" w:rsidP="009D441C">
            <w:pPr>
              <w:pStyle w:val="Standard"/>
              <w:numPr>
                <w:ilvl w:val="0"/>
                <w:numId w:val="4"/>
              </w:numPr>
              <w:ind w:left="624" w:firstLine="0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Siedzisko - Konstrukcja drewniana ze sprężynami falistymi, pokryta pianką poliuretanową o podwyższonej odbojności.</w:t>
            </w:r>
          </w:p>
          <w:p w:rsidR="009D441C" w:rsidRPr="009C0E67" w:rsidRDefault="009D441C" w:rsidP="009D441C">
            <w:pPr>
              <w:pStyle w:val="Standard"/>
              <w:numPr>
                <w:ilvl w:val="0"/>
                <w:numId w:val="4"/>
              </w:numPr>
              <w:ind w:left="624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Elementy konstrukcyjne - elementy płytowe;</w:t>
            </w:r>
          </w:p>
          <w:p w:rsidR="009D441C" w:rsidRPr="009C0E67" w:rsidRDefault="009D441C" w:rsidP="009D441C">
            <w:pPr>
              <w:pStyle w:val="Standard"/>
              <w:numPr>
                <w:ilvl w:val="0"/>
                <w:numId w:val="4"/>
              </w:numPr>
              <w:ind w:left="624" w:firstLine="0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Wykończenie – tkanina;</w:t>
            </w:r>
          </w:p>
          <w:p w:rsidR="009D441C" w:rsidRPr="009C0E67" w:rsidRDefault="009D441C" w:rsidP="009D441C">
            <w:pPr>
              <w:pStyle w:val="Standard"/>
              <w:numPr>
                <w:ilvl w:val="0"/>
                <w:numId w:val="4"/>
              </w:numPr>
              <w:ind w:left="624" w:firstLine="0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Tapicerka ma być wykonana z tkaniny o wysokiej wytrzymałości na ścieranie (powyżej 200 tys. cykli w skali Martindala) i gęstej, regularnej strukturze tkania, siedzisko w kolorze czerwonym.</w:t>
            </w:r>
          </w:p>
          <w:p w:rsidR="009D441C" w:rsidRPr="009C0E67" w:rsidRDefault="009D441C" w:rsidP="007213D3">
            <w:pPr>
              <w:pStyle w:val="Standard"/>
              <w:ind w:left="624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9D441C" w:rsidRPr="009C0E67" w:rsidRDefault="009D441C" w:rsidP="007213D3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ł) siedzisko tapicerowane, w kształcie litery U bez oparcia, o wym. 600x200cm gł. siedziska 70cm, tapicerka w kolorze grafitowym  – 1 szt.;</w:t>
            </w:r>
          </w:p>
          <w:p w:rsidR="009D441C" w:rsidRPr="009C0E67" w:rsidRDefault="009D441C" w:rsidP="009D441C">
            <w:pPr>
              <w:pStyle w:val="Standard"/>
              <w:numPr>
                <w:ilvl w:val="0"/>
                <w:numId w:val="4"/>
              </w:numPr>
              <w:ind w:left="624" w:firstLine="0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Siedzisko - Konstrukcja drewniana ze sprężynami falistymi, pokryta pianką poliuretanową o podwyższonej odbojności.</w:t>
            </w:r>
          </w:p>
          <w:p w:rsidR="009D441C" w:rsidRPr="009C0E67" w:rsidRDefault="009D441C" w:rsidP="009D441C">
            <w:pPr>
              <w:pStyle w:val="Standard"/>
              <w:numPr>
                <w:ilvl w:val="0"/>
                <w:numId w:val="4"/>
              </w:numPr>
              <w:ind w:left="624" w:firstLine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Elementy konstrukcyjne - elementy płytowe;</w:t>
            </w:r>
          </w:p>
          <w:p w:rsidR="009D441C" w:rsidRPr="009C0E67" w:rsidRDefault="009D441C" w:rsidP="009D441C">
            <w:pPr>
              <w:pStyle w:val="Standard"/>
              <w:numPr>
                <w:ilvl w:val="0"/>
                <w:numId w:val="4"/>
              </w:numPr>
              <w:ind w:left="624" w:firstLine="0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Wykończenie – tkanina;</w:t>
            </w:r>
          </w:p>
          <w:p w:rsidR="009D441C" w:rsidRPr="009C0E67" w:rsidRDefault="009D441C" w:rsidP="009D441C">
            <w:pPr>
              <w:pStyle w:val="Standard"/>
              <w:numPr>
                <w:ilvl w:val="0"/>
                <w:numId w:val="4"/>
              </w:numPr>
              <w:ind w:left="624" w:firstLine="0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Tapicerka ma być wykonana z tkaniny o wysokiej wytrzymałości na ścieranie (powyżej 200 tys. cykli w skali Martindala) i gęstej, regularnej strukturze tkania, siedzisko w kolorze grafitowym.</w:t>
            </w:r>
          </w:p>
          <w:p w:rsidR="009D441C" w:rsidRPr="009C0E67" w:rsidRDefault="009D441C" w:rsidP="007213D3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9D441C" w:rsidRPr="009C0E67" w:rsidRDefault="009D441C" w:rsidP="007213D3">
            <w:pPr>
              <w:pStyle w:val="Textbody"/>
              <w:spacing w:after="0"/>
              <w:ind w:left="624"/>
              <w:rPr>
                <w:rFonts w:ascii="Verdana" w:hAnsi="Verdana"/>
                <w:sz w:val="20"/>
                <w:szCs w:val="20"/>
              </w:rPr>
            </w:pPr>
          </w:p>
        </w:tc>
      </w:tr>
      <w:tr w:rsidR="009D441C" w:rsidRPr="009C0E67" w:rsidTr="007213D3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D441C" w:rsidRPr="009C0E67" w:rsidRDefault="009D441C" w:rsidP="007213D3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lastRenderedPageBreak/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D441C" w:rsidRPr="009C0E67" w:rsidRDefault="009D441C" w:rsidP="007213D3">
            <w:pPr>
              <w:pStyle w:val="TableContents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Zgodnie z rys. AW-42</w:t>
            </w:r>
            <w:r w:rsidR="00F12952" w:rsidRPr="009C0E67">
              <w:rPr>
                <w:rFonts w:ascii="Verdana" w:hAnsi="Verdana"/>
                <w:b/>
                <w:bCs/>
                <w:sz w:val="20"/>
                <w:szCs w:val="20"/>
              </w:rPr>
              <w:t>, z tą uwagą że poduszki są poza zakresem zamówienia. Natomiast zamawianych krzeseł „barowych” jest więcej niż na rysunku.</w:t>
            </w:r>
          </w:p>
        </w:tc>
      </w:tr>
    </w:tbl>
    <w:p w:rsidR="00B858FD" w:rsidRPr="009C0E67" w:rsidRDefault="00B858FD">
      <w:pPr>
        <w:suppressAutoHyphens w:val="0"/>
        <w:rPr>
          <w:rFonts w:ascii="Verdana" w:hAnsi="Verdana"/>
          <w:b/>
          <w:sz w:val="20"/>
          <w:szCs w:val="20"/>
        </w:rPr>
      </w:pPr>
    </w:p>
    <w:p w:rsidR="005262CA" w:rsidRPr="009C0E67" w:rsidRDefault="005262CA">
      <w:pPr>
        <w:suppressAutoHyphens w:val="0"/>
        <w:rPr>
          <w:rFonts w:ascii="Verdana" w:eastAsia="Times New Roman" w:hAnsi="Verdana" w:cs="Mangal"/>
          <w:color w:val="2F5496"/>
          <w:sz w:val="32"/>
          <w:szCs w:val="29"/>
        </w:rPr>
      </w:pPr>
      <w:r w:rsidRPr="009C0E67">
        <w:rPr>
          <w:rFonts w:ascii="Verdana" w:hAnsi="Verdana"/>
        </w:rPr>
        <w:br w:type="page"/>
      </w:r>
    </w:p>
    <w:p w:rsidR="00B858FD" w:rsidRPr="009C0E67" w:rsidRDefault="00B858FD" w:rsidP="00B858FD">
      <w:pPr>
        <w:pStyle w:val="Nagwek1"/>
        <w:rPr>
          <w:rFonts w:ascii="Verdana" w:hAnsi="Verdana"/>
        </w:rPr>
      </w:pPr>
      <w:bookmarkStart w:id="9" w:name="_Toc127181109"/>
      <w:r w:rsidRPr="009C0E67">
        <w:rPr>
          <w:rFonts w:ascii="Verdana" w:hAnsi="Verdana"/>
        </w:rPr>
        <w:lastRenderedPageBreak/>
        <w:t xml:space="preserve">ZADANIE 4: Dostawa </w:t>
      </w:r>
      <w:r w:rsidR="002B5C6E" w:rsidRPr="009C0E67">
        <w:rPr>
          <w:rFonts w:ascii="Verdana" w:hAnsi="Verdana"/>
        </w:rPr>
        <w:t xml:space="preserve">i montaż </w:t>
      </w:r>
      <w:r w:rsidRPr="009C0E67">
        <w:rPr>
          <w:rFonts w:ascii="Verdana" w:hAnsi="Verdana"/>
        </w:rPr>
        <w:t>urządzeń AGD</w:t>
      </w:r>
      <w:bookmarkEnd w:id="9"/>
    </w:p>
    <w:p w:rsidR="005F2020" w:rsidRPr="009C0E67" w:rsidRDefault="005F2020">
      <w:pPr>
        <w:pStyle w:val="Standard"/>
        <w:rPr>
          <w:rFonts w:ascii="Verdana" w:hAnsi="Verdana"/>
          <w:b/>
          <w:bCs/>
          <w:sz w:val="20"/>
          <w:szCs w:val="20"/>
        </w:rPr>
      </w:pPr>
    </w:p>
    <w:tbl>
      <w:tblPr>
        <w:tblW w:w="9062" w:type="dxa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8"/>
        <w:gridCol w:w="7474"/>
      </w:tblGrid>
      <w:tr w:rsidR="005F2020" w:rsidRPr="009C0E67"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2020" w:rsidRPr="009C0E67" w:rsidRDefault="00F36E74">
            <w:pPr>
              <w:pStyle w:val="Standard"/>
              <w:widowControl w:val="0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AGD.L</w:t>
            </w:r>
          </w:p>
          <w:p w:rsidR="005F2020" w:rsidRPr="009C0E67" w:rsidRDefault="00F36E74">
            <w:pPr>
              <w:pStyle w:val="Standard"/>
              <w:widowControl w:val="0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Chłodziarka wolnostojąca</w:t>
            </w:r>
          </w:p>
        </w:tc>
      </w:tr>
      <w:tr w:rsidR="005F2020" w:rsidRPr="009C0E67">
        <w:tc>
          <w:tcPr>
            <w:tcW w:w="1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7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7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2020" w:rsidRPr="009C0E67" w:rsidRDefault="00F36E74">
            <w:pPr>
              <w:pStyle w:val="Default"/>
              <w:widowControl w:val="0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Wysokość: min. 185 cm</w:t>
            </w:r>
          </w:p>
          <w:p w:rsidR="005F2020" w:rsidRPr="009C0E67" w:rsidRDefault="00F36E74">
            <w:pPr>
              <w:pStyle w:val="Default"/>
              <w:widowControl w:val="0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Szerokość  60cm</w:t>
            </w:r>
          </w:p>
          <w:p w:rsidR="005F2020" w:rsidRPr="009C0E67" w:rsidRDefault="00F36E74">
            <w:pPr>
              <w:pStyle w:val="Default"/>
              <w:widowControl w:val="0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Ilość półek: min. 6</w:t>
            </w:r>
          </w:p>
          <w:p w:rsidR="005F2020" w:rsidRPr="009C0E67" w:rsidRDefault="00F36E74">
            <w:pPr>
              <w:pStyle w:val="Default"/>
              <w:widowControl w:val="0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Rodzaj półek: szklane</w:t>
            </w:r>
          </w:p>
          <w:p w:rsidR="005F2020" w:rsidRPr="009C0E67" w:rsidRDefault="00F36E74">
            <w:pPr>
              <w:pStyle w:val="Default"/>
              <w:widowControl w:val="0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Wyposażenie: stelaż na butelki, min. 4 balkoniki na drzwiach</w:t>
            </w:r>
          </w:p>
          <w:p w:rsidR="005F2020" w:rsidRPr="009C0E67" w:rsidRDefault="00F36E74">
            <w:pPr>
              <w:pStyle w:val="Default"/>
              <w:widowControl w:val="0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Pojemność netto: min. 3</w:t>
            </w:r>
            <w:r w:rsidR="00E1320A"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40</w:t>
            </w: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 xml:space="preserve"> litrów</w:t>
            </w:r>
          </w:p>
          <w:p w:rsidR="005F2020" w:rsidRPr="009C0E67" w:rsidRDefault="00F36E74">
            <w:pPr>
              <w:pStyle w:val="Default"/>
              <w:widowControl w:val="0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Ilość drzwi: 1</w:t>
            </w:r>
          </w:p>
          <w:p w:rsidR="005F2020" w:rsidRPr="009C0E67" w:rsidRDefault="00F36E74">
            <w:pPr>
              <w:pStyle w:val="Default"/>
              <w:widowControl w:val="0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Ilość agregatów: 1</w:t>
            </w:r>
          </w:p>
          <w:p w:rsidR="005F2020" w:rsidRPr="009C0E67" w:rsidRDefault="00F36E74">
            <w:pPr>
              <w:pStyle w:val="Default"/>
              <w:widowControl w:val="0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Oświetlenie wnętrza: LED</w:t>
            </w:r>
          </w:p>
          <w:p w:rsidR="005F2020" w:rsidRPr="009C0E67" w:rsidRDefault="00F36E74">
            <w:pPr>
              <w:pStyle w:val="Default"/>
              <w:widowControl w:val="0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System automatycznego odszraniania chłodziarki</w:t>
            </w:r>
          </w:p>
          <w:p w:rsidR="005F2020" w:rsidRPr="009C0E67" w:rsidRDefault="00F36E74">
            <w:pPr>
              <w:pStyle w:val="Default"/>
              <w:widowControl w:val="0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Klasa energetyczna: min. E</w:t>
            </w:r>
          </w:p>
          <w:p w:rsidR="008B4758" w:rsidRPr="009C0E67" w:rsidRDefault="008B4758" w:rsidP="008B4758">
            <w:pPr>
              <w:pStyle w:val="Default"/>
              <w:widowControl w:val="0"/>
              <w:rPr>
                <w:rFonts w:ascii="Verdana" w:eastAsia="Times New Roman" w:hAnsi="Verdana" w:cs="Arial"/>
                <w:b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b/>
                <w:color w:val="auto"/>
                <w:sz w:val="20"/>
                <w:szCs w:val="20"/>
                <w:lang w:eastAsia="pl-PL"/>
              </w:rPr>
              <w:t>Uwaga: Bez zamrażalnika</w:t>
            </w:r>
          </w:p>
          <w:p w:rsidR="005F2020" w:rsidRPr="009C0E67" w:rsidRDefault="005F2020">
            <w:pPr>
              <w:pStyle w:val="Default"/>
              <w:widowControl w:val="0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</w:p>
        </w:tc>
      </w:tr>
      <w:tr w:rsidR="005F2020" w:rsidRPr="009C0E67" w:rsidTr="005960C4">
        <w:trPr>
          <w:trHeight w:val="8473"/>
        </w:trPr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7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2020" w:rsidRPr="009C0E67" w:rsidRDefault="00F36E74">
            <w:pPr>
              <w:pStyle w:val="Standard"/>
              <w:widowControl w:val="0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4514850" cy="3990975"/>
                  <wp:effectExtent l="0" t="0" r="0" b="9525"/>
                  <wp:docPr id="72" name="Obraz 85" descr="15873298-ks36vviep-pga2-de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5834" cy="39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color w:val="000000"/>
                <w:sz w:val="20"/>
                <w:szCs w:val="20"/>
              </w:rPr>
              <w:t>AG</w:t>
            </w:r>
            <w:r w:rsidR="005960C4" w:rsidRPr="009C0E67">
              <w:rPr>
                <w:rFonts w:ascii="Verdana" w:hAnsi="Verdana"/>
                <w:b/>
                <w:color w:val="000000"/>
                <w:sz w:val="20"/>
                <w:szCs w:val="20"/>
              </w:rPr>
              <w:t>D</w:t>
            </w:r>
            <w:r w:rsidRPr="009C0E67">
              <w:rPr>
                <w:rFonts w:ascii="Verdana" w:hAnsi="Verdana"/>
                <w:b/>
                <w:color w:val="000000"/>
                <w:sz w:val="20"/>
                <w:szCs w:val="20"/>
              </w:rPr>
              <w:t>.Z</w:t>
            </w:r>
          </w:p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color w:val="000000"/>
                <w:sz w:val="20"/>
                <w:szCs w:val="20"/>
              </w:rPr>
              <w:t>Zmywarka do zabudowy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Zmywarka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  <w:shd w:val="clear" w:color="auto" w:fill="F7F7F7"/>
              </w:rPr>
              <w:t xml:space="preserve"> do zabudowy</w:t>
            </w:r>
          </w:p>
          <w:p w:rsidR="005F2020" w:rsidRPr="009C0E67" w:rsidRDefault="00F36E74">
            <w:pPr>
              <w:pStyle w:val="Textbody"/>
              <w:spacing w:after="0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Wymiary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59,8 x 81,5 x 55 cm</w:t>
            </w:r>
            <w:r w:rsidR="005960C4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(dop</w:t>
            </w:r>
            <w:r w:rsidR="00E5790B" w:rsidRPr="009C0E67">
              <w:rPr>
                <w:rFonts w:ascii="Verdana" w:hAnsi="Verdana"/>
                <w:color w:val="000000"/>
                <w:sz w:val="20"/>
                <w:szCs w:val="20"/>
              </w:rPr>
              <w:t>asowana</w:t>
            </w:r>
            <w:r w:rsidR="005960C4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do szafek </w:t>
            </w:r>
            <w:r w:rsidR="005960C4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5960C4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5960C4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5960C4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5960C4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 xml:space="preserve">KD1) </w:t>
            </w:r>
          </w:p>
          <w:p w:rsidR="005F2020" w:rsidRPr="009C0E67" w:rsidRDefault="00F36E74">
            <w:pPr>
              <w:pStyle w:val="Textbody"/>
              <w:spacing w:after="0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Panel sterujący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zintegrowany (zakryty)</w:t>
            </w:r>
          </w:p>
          <w:p w:rsidR="005F2020" w:rsidRPr="009C0E67" w:rsidRDefault="00F36E74">
            <w:pPr>
              <w:pStyle w:val="Textbody"/>
              <w:spacing w:after="0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Sterowanie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elektroniczne</w:t>
            </w:r>
          </w:p>
          <w:p w:rsidR="005F2020" w:rsidRPr="009C0E67" w:rsidRDefault="00F36E74">
            <w:pPr>
              <w:pStyle w:val="Textbody"/>
              <w:spacing w:after="0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Wyświetlacz elektroniczny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brak</w:t>
            </w:r>
          </w:p>
          <w:p w:rsidR="005F2020" w:rsidRPr="009C0E67" w:rsidRDefault="00F36E74">
            <w:pPr>
              <w:pStyle w:val="Textbody"/>
              <w:spacing w:after="0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System mycia sztućców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koszyk na sztućce</w:t>
            </w:r>
          </w:p>
          <w:p w:rsidR="005F2020" w:rsidRPr="009C0E67" w:rsidRDefault="00F36E74">
            <w:pPr>
              <w:pStyle w:val="Textbody"/>
              <w:spacing w:after="0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Oświetlenie wewnętrzne 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nie</w:t>
            </w:r>
          </w:p>
          <w:p w:rsidR="005F2020" w:rsidRPr="009C0E67" w:rsidRDefault="00F36E74">
            <w:pPr>
              <w:pStyle w:val="Textbody"/>
              <w:spacing w:after="0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Górny kosz 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półki na filiżanki</w:t>
            </w:r>
          </w:p>
          <w:p w:rsidR="005F2020" w:rsidRPr="009C0E67" w:rsidRDefault="00F36E74">
            <w:pPr>
              <w:pStyle w:val="Textbody"/>
              <w:spacing w:after="0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Pojemność 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8E0C16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min.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12 kpl.</w:t>
            </w:r>
          </w:p>
          <w:p w:rsidR="005F2020" w:rsidRPr="009C0E67" w:rsidRDefault="00F36E74">
            <w:pPr>
              <w:pStyle w:val="Textbody"/>
              <w:spacing w:after="0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Klasa zmywania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8E0C16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min.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A</w:t>
            </w:r>
          </w:p>
          <w:p w:rsidR="005F2020" w:rsidRPr="009C0E67" w:rsidRDefault="00F36E74">
            <w:pPr>
              <w:pStyle w:val="Textbody"/>
              <w:spacing w:after="0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Informacja o pracy zmywarki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sygnał świetlny</w:t>
            </w:r>
          </w:p>
          <w:p w:rsidR="005F2020" w:rsidRPr="009C0E67" w:rsidRDefault="00F36E74" w:rsidP="005960C4">
            <w:pPr>
              <w:pStyle w:val="Textbody"/>
              <w:spacing w:after="0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Wyposażenie</w:t>
            </w:r>
            <w:r w:rsidR="005960C4" w:rsidRPr="009C0E67">
              <w:rPr>
                <w:rFonts w:ascii="Verdana" w:hAnsi="Verdana"/>
                <w:color w:val="000000"/>
                <w:sz w:val="20"/>
                <w:szCs w:val="20"/>
              </w:rPr>
              <w:t>: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5960C4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blacha chroniąca blat przed parą,</w:t>
            </w:r>
            <w:r w:rsidR="005960C4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k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oszyk na </w:t>
            </w:r>
            <w:r w:rsidR="005960C4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5960C4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5960C4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5960C4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5960C4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sztućce, półka na filiżanki, wąż dopływowy z </w:t>
            </w:r>
            <w:r w:rsidR="005960C4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5960C4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5960C4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5960C4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5960C4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zabezpieczeniem przed zalaniem</w:t>
            </w:r>
          </w:p>
        </w:tc>
      </w:tr>
      <w:tr w:rsidR="005F2020" w:rsidRPr="009C0E67" w:rsidTr="00E5790B">
        <w:trPr>
          <w:trHeight w:val="7260"/>
        </w:trPr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135255</wp:posOffset>
                  </wp:positionV>
                  <wp:extent cx="4787265" cy="3950335"/>
                  <wp:effectExtent l="0" t="0" r="0" b="0"/>
                  <wp:wrapSquare wrapText="bothSides"/>
                  <wp:docPr id="73" name="Obraz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265" cy="395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E5790B" w:rsidRPr="009C0E67" w:rsidRDefault="00E5790B">
      <w:pPr>
        <w:rPr>
          <w:rFonts w:ascii="Verdana" w:hAnsi="Verdana"/>
        </w:rPr>
      </w:pPr>
    </w:p>
    <w:p w:rsidR="00E5790B" w:rsidRPr="009C0E67" w:rsidRDefault="00E5790B">
      <w:pPr>
        <w:suppressAutoHyphens w:val="0"/>
        <w:rPr>
          <w:rFonts w:ascii="Verdana" w:hAnsi="Verdana"/>
        </w:rPr>
      </w:pPr>
      <w:r w:rsidRPr="009C0E67">
        <w:rPr>
          <w:rFonts w:ascii="Verdana" w:hAnsi="Verdana"/>
        </w:rPr>
        <w:br w:type="page"/>
      </w:r>
    </w:p>
    <w:p w:rsidR="00E5790B" w:rsidRPr="009C0E67" w:rsidRDefault="00E5790B">
      <w:pPr>
        <w:rPr>
          <w:rFonts w:ascii="Verdana" w:hAnsi="Verdana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sz w:val="20"/>
                <w:szCs w:val="20"/>
                <w:u w:val="single"/>
              </w:rPr>
              <w:t>AGD.M</w:t>
            </w:r>
            <w:r w:rsidRPr="009C0E67">
              <w:rPr>
                <w:rFonts w:ascii="Verdana" w:hAnsi="Verdana"/>
                <w:sz w:val="20"/>
                <w:szCs w:val="20"/>
              </w:rPr>
              <w:t xml:space="preserve"> – kuchenka mikrofalowa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Sterowanie mechaniczne za pomocą mechanicznych pokręteł</w:t>
            </w:r>
          </w:p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Grill</w:t>
            </w:r>
          </w:p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Wewnętrzna powierzchnia gładka, emaliowana</w:t>
            </w:r>
          </w:p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Pojemność: min. 20 litrów</w:t>
            </w:r>
          </w:p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Moc mikrofal: min. 700W (regulowana)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eastAsia="Times New Roman" w:hAnsi="Verdana"/>
                <w:sz w:val="20"/>
                <w:szCs w:val="20"/>
                <w:lang w:eastAsia="pl-PL"/>
              </w:rPr>
              <w:t>Moc grilla min: 1000W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2199640" cy="1371600"/>
                  <wp:effectExtent l="0" t="0" r="0" b="0"/>
                  <wp:docPr id="74" name="Obraz 92" descr="a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130" cy="137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67">
              <w:rPr>
                <w:rFonts w:ascii="Verdana" w:hAnsi="Verdana"/>
                <w:b/>
                <w:sz w:val="20"/>
                <w:szCs w:val="20"/>
              </w:rPr>
              <w:t xml:space="preserve">                         </w:t>
            </w:r>
            <w:r w:rsidRPr="009C0E67"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1838325" cy="1504950"/>
                  <wp:effectExtent l="0" t="0" r="9525" b="0"/>
                  <wp:docPr id="75" name="Obraz 93" descr="Obraz zawierający tekst, mikrofalówka, monitor, wewnątrz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410" cy="150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sz w:val="20"/>
                <w:szCs w:val="20"/>
                <w:u w:val="single"/>
              </w:rPr>
              <w:t>AGD.CZ</w:t>
            </w:r>
            <w:r w:rsidRPr="009C0E67">
              <w:rPr>
                <w:rFonts w:ascii="Verdana" w:hAnsi="Verdana"/>
                <w:sz w:val="20"/>
                <w:szCs w:val="20"/>
              </w:rPr>
              <w:t xml:space="preserve"> – czajnik elektryczny bezprzewodowy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3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Pojemność: min. 1,7 litra</w:t>
            </w:r>
          </w:p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Grzałka: płaska, płytowa</w:t>
            </w:r>
          </w:p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Moc: min. 2000 W</w:t>
            </w:r>
          </w:p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Obrotowa podstawa</w:t>
            </w:r>
          </w:p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Wskaźnik poziomu wody</w:t>
            </w:r>
          </w:p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Antypoślizgowa podstawa (zapobiegająca przesuwaniu po blacie)</w:t>
            </w:r>
          </w:p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Wykonanie obudowy: tworzywo sztuczne</w:t>
            </w:r>
          </w:p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Pokrywa wlewu wody otwierana przyciskiem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eastAsia="Times New Roman" w:hAnsi="Verdana"/>
                <w:sz w:val="20"/>
                <w:szCs w:val="20"/>
                <w:lang w:eastAsia="pl-PL"/>
              </w:rPr>
              <w:t>Filtr antyosadowy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2505075" cy="2200275"/>
                  <wp:effectExtent l="0" t="0" r="9525" b="0"/>
                  <wp:docPr id="76" name="Obraz 94" descr="a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99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67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2295525" cy="2266950"/>
                  <wp:effectExtent l="0" t="0" r="9525" b="0"/>
                  <wp:docPr id="77" name="Obraz 95" descr="Obraz zawierający wewnątrz, czarny, kubek, garnek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420" cy="2267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suppressAutoHyphens w:val="0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sz w:val="20"/>
                <w:szCs w:val="20"/>
                <w:u w:val="single"/>
              </w:rPr>
              <w:t>AGD.E</w:t>
            </w:r>
            <w:r w:rsidRPr="009C0E67">
              <w:rPr>
                <w:rFonts w:ascii="Verdana" w:hAnsi="Verdana"/>
                <w:sz w:val="20"/>
                <w:szCs w:val="20"/>
              </w:rPr>
              <w:t xml:space="preserve"> – ekspres do kawy elektryczny z młynkiem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Typ ekspresu: automatyczny, ciśnieniowy</w:t>
            </w:r>
          </w:p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Ciśnienie: min. 15 barów</w:t>
            </w:r>
          </w:p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Moc: min. 1500 W</w:t>
            </w:r>
          </w:p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Stosowanie kawy: mielona, ziarnista</w:t>
            </w:r>
          </w:p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 xml:space="preserve">System automatycznego spieniania mleka: dysza spieniająca z regulacją emisji pary i pojemnik na mleko </w:t>
            </w:r>
          </w:p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Automatyczne przygotowywanie: Cappuccino, Espresso</w:t>
            </w:r>
          </w:p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Regulacja mocy kawy: tak</w:t>
            </w:r>
          </w:p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Regulacja ilości zaparzanej kawy: tak</w:t>
            </w:r>
          </w:p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Wbudowany młynek ceramiczny</w:t>
            </w:r>
          </w:p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Pojemność zbiornika na wodę: w zakresie 1,65 - 1,8 litra</w:t>
            </w:r>
          </w:p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Pojemność zbiornika na kawę: w zakresie 250 - 280 g</w:t>
            </w:r>
          </w:p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Sterowanie elektroniczne, wyświetlacz LCD</w:t>
            </w:r>
          </w:p>
          <w:p w:rsidR="005F2020" w:rsidRPr="009C0E67" w:rsidRDefault="00F36E74">
            <w:pPr>
              <w:pStyle w:val="Default"/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color w:val="auto"/>
                <w:sz w:val="20"/>
                <w:szCs w:val="20"/>
                <w:lang w:eastAsia="pl-PL"/>
              </w:rPr>
              <w:t>Menu w języku polskim,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eastAsia="Times New Roman" w:hAnsi="Verdana"/>
                <w:sz w:val="20"/>
                <w:szCs w:val="20"/>
                <w:lang w:eastAsia="pl-PL"/>
              </w:rPr>
              <w:t>Wyposażenie: pojemnik na mleko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0148A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1647821" cy="1771649"/>
                  <wp:effectExtent l="0" t="0" r="0" b="1"/>
                  <wp:docPr id="78" name="Obraz 96" descr="Obraz zawierający wewnątrz, zaparzacz do kawy, urządzenie kuchenne, robot kuchenny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47821" cy="177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67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1676396" cy="1514475"/>
                  <wp:effectExtent l="0" t="0" r="4" b="9525"/>
                  <wp:docPr id="79" name="Obraz 97" descr="Obraz zawierający wewnątrz, urządzenie, urządzenie kuchenne, zaparzacz do kawy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76396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0E67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1343025" cy="1952628"/>
                  <wp:effectExtent l="0" t="0" r="9525" b="9522"/>
                  <wp:docPr id="80" name="Obraz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43025" cy="195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 w:rsidP="00157D92">
      <w:pPr>
        <w:rPr>
          <w:rFonts w:ascii="Verdana" w:hAnsi="Verdana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 w:rsidP="00157D92">
            <w:pPr>
              <w:jc w:val="center"/>
              <w:rPr>
                <w:rFonts w:ascii="Verdana" w:hAnsi="Verdana"/>
                <w:b/>
                <w:color w:val="000000"/>
              </w:rPr>
            </w:pPr>
            <w:r w:rsidRPr="009C0E67">
              <w:rPr>
                <w:rFonts w:ascii="Verdana" w:hAnsi="Verdana"/>
                <w:b/>
                <w:color w:val="000000"/>
              </w:rPr>
              <w:t>AGD.PŁ</w:t>
            </w:r>
          </w:p>
          <w:p w:rsidR="005F2020" w:rsidRPr="009C0E67" w:rsidRDefault="00F36E74" w:rsidP="00157D92">
            <w:pPr>
              <w:jc w:val="center"/>
              <w:rPr>
                <w:rFonts w:ascii="Verdana" w:hAnsi="Verdana"/>
              </w:rPr>
            </w:pPr>
            <w:r w:rsidRPr="009C0E67">
              <w:rPr>
                <w:rFonts w:ascii="Verdana" w:hAnsi="Verdana"/>
                <w:b/>
                <w:color w:val="000000"/>
              </w:rPr>
              <w:t>Płyta indukcyjna dwupalnikowa, do zabudowy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 w:rsidP="00157D92">
            <w:pPr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dane techniczne płyta indukcyjna:</w:t>
            </w:r>
          </w:p>
          <w:p w:rsidR="005F2020" w:rsidRPr="009C0E67" w:rsidRDefault="00F36E74">
            <w:pPr>
              <w:pStyle w:val="Textbody"/>
              <w:spacing w:after="0"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Moc przyłączeniowa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3,7 kW</w:t>
            </w:r>
          </w:p>
          <w:p w:rsidR="005F2020" w:rsidRPr="009C0E67" w:rsidRDefault="00F36E74">
            <w:pPr>
              <w:pStyle w:val="Textbody"/>
              <w:spacing w:after="0"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Napięcie zasilania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230V (instalacja jednofazowa)</w:t>
            </w:r>
          </w:p>
          <w:p w:rsidR="005F2020" w:rsidRPr="009C0E67" w:rsidRDefault="00F36E74">
            <w:pPr>
              <w:pStyle w:val="Textbody"/>
              <w:spacing w:after="0"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Pola grzewcze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2 pola indukcyjne</w:t>
            </w:r>
          </w:p>
          <w:p w:rsidR="005F2020" w:rsidRPr="009C0E67" w:rsidRDefault="00F36E74">
            <w:pPr>
              <w:pStyle w:val="Textbody"/>
              <w:spacing w:after="0"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Sterowanie płyty grzewczej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 xml:space="preserve">elektroniczne - dotykowe (sensorowe) na </w:t>
            </w:r>
            <w:r w:rsidR="00057979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057979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057979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057979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057979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057979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płycie grzewczej</w:t>
            </w:r>
          </w:p>
          <w:p w:rsidR="005F2020" w:rsidRPr="009C0E67" w:rsidRDefault="00F36E74">
            <w:pPr>
              <w:pStyle w:val="Textbody"/>
              <w:spacing w:after="0"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Funkcje dodatkowe 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 xml:space="preserve">automatyczne wyłączenie, czasowy wyłącznik </w:t>
            </w:r>
            <w:r w:rsidR="00057979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057979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057979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057979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057979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bezpieczeństwa, </w:t>
            </w:r>
            <w:r w:rsidR="00057979" w:rsidRPr="009C0E67">
              <w:rPr>
                <w:rFonts w:ascii="Verdana" w:hAnsi="Verdana"/>
                <w:color w:val="000000"/>
                <w:sz w:val="20"/>
                <w:szCs w:val="20"/>
              </w:rPr>
              <w:t>wyłączenie po wykipieniu</w:t>
            </w:r>
            <w:r w:rsidR="00E5790B" w:rsidRPr="009C0E67">
              <w:rPr>
                <w:rFonts w:ascii="Verdana" w:hAnsi="Verdana"/>
                <w:color w:val="000000"/>
                <w:sz w:val="20"/>
                <w:szCs w:val="20"/>
              </w:rPr>
              <w:t>,</w:t>
            </w:r>
            <w:r w:rsidR="00057979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057979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057979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057979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057979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057979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wskaźnik ciepła resztkowego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190496</wp:posOffset>
                  </wp:positionH>
                  <wp:positionV relativeFrom="paragraph">
                    <wp:posOffset>39374</wp:posOffset>
                  </wp:positionV>
                  <wp:extent cx="1828800" cy="1621158"/>
                  <wp:effectExtent l="0" t="0" r="0" b="0"/>
                  <wp:wrapSquare wrapText="bothSides"/>
                  <wp:docPr id="81" name="Obraz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62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color w:val="000000"/>
                <w:sz w:val="20"/>
                <w:szCs w:val="20"/>
              </w:rPr>
              <w:t>AGD.L</w:t>
            </w:r>
            <w:r w:rsidR="00E5790B" w:rsidRPr="009C0E67">
              <w:rPr>
                <w:rFonts w:ascii="Verdana" w:hAnsi="Verdana"/>
                <w:b/>
                <w:color w:val="000000"/>
                <w:sz w:val="20"/>
                <w:szCs w:val="20"/>
              </w:rPr>
              <w:t>M</w:t>
            </w:r>
          </w:p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color w:val="000000"/>
                <w:sz w:val="20"/>
                <w:szCs w:val="20"/>
              </w:rPr>
              <w:t>Lodówka podblatowa do zabudowy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  <w:tr w:rsidR="005F2020" w:rsidRPr="009C0E67"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790B" w:rsidRPr="009C0E67" w:rsidRDefault="00F36E74" w:rsidP="00E5790B">
            <w:pPr>
              <w:pStyle w:val="Textbody"/>
              <w:spacing w:after="0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eastAsia="Times New Roman" w:hAnsi="Verdana"/>
                <w:sz w:val="20"/>
                <w:szCs w:val="20"/>
                <w:lang w:eastAsia="pl-PL"/>
              </w:rPr>
              <w:t xml:space="preserve">Wymiary (wys. x szer. x gł.): ok. 81,5x56x55 cm – </w:t>
            </w:r>
            <w:r w:rsidR="00E5790B" w:rsidRPr="009C0E67">
              <w:rPr>
                <w:rFonts w:ascii="Verdana" w:hAnsi="Verdana"/>
                <w:color w:val="000000"/>
                <w:sz w:val="20"/>
                <w:szCs w:val="20"/>
              </w:rPr>
              <w:t>(dopasowana do szafek KD1</w:t>
            </w:r>
            <w:r w:rsidR="003D2367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 i KD2</w:t>
            </w:r>
            <w:r w:rsidR="00E5790B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) </w:t>
            </w:r>
          </w:p>
          <w:p w:rsidR="005F2020" w:rsidRPr="009C0E67" w:rsidRDefault="00F36E74">
            <w:pPr>
              <w:pStyle w:val="Default"/>
              <w:widowControl w:val="0"/>
              <w:rPr>
                <w:rFonts w:ascii="Verdana" w:eastAsia="Times New Roman" w:hAnsi="Verdana" w:cs="Arial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sz w:val="20"/>
                <w:szCs w:val="20"/>
                <w:lang w:eastAsia="pl-PL"/>
              </w:rPr>
              <w:t>Zamrażarka: wewnątrz komory chłodniczej</w:t>
            </w:r>
          </w:p>
          <w:p w:rsidR="005F2020" w:rsidRPr="009C0E67" w:rsidRDefault="00F36E74">
            <w:pPr>
              <w:pStyle w:val="Default"/>
              <w:widowControl w:val="0"/>
              <w:rPr>
                <w:rFonts w:ascii="Verdana" w:eastAsia="Times New Roman" w:hAnsi="Verdana" w:cs="Arial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sz w:val="20"/>
                <w:szCs w:val="20"/>
                <w:lang w:eastAsia="pl-PL"/>
              </w:rPr>
              <w:t>Liczba agregatów: 1</w:t>
            </w:r>
          </w:p>
          <w:p w:rsidR="005F2020" w:rsidRPr="009C0E67" w:rsidRDefault="00F36E74">
            <w:pPr>
              <w:pStyle w:val="Default"/>
              <w:widowControl w:val="0"/>
              <w:rPr>
                <w:rFonts w:ascii="Verdana" w:eastAsia="Times New Roman" w:hAnsi="Verdana" w:cs="Arial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sz w:val="20"/>
                <w:szCs w:val="20"/>
                <w:lang w:eastAsia="pl-PL"/>
              </w:rPr>
              <w:t>Liczba termostatów: 1</w:t>
            </w:r>
          </w:p>
          <w:p w:rsidR="005F2020" w:rsidRPr="009C0E67" w:rsidRDefault="00F36E74">
            <w:pPr>
              <w:pStyle w:val="Default"/>
              <w:widowControl w:val="0"/>
              <w:rPr>
                <w:rFonts w:ascii="Verdana" w:eastAsia="Times New Roman" w:hAnsi="Verdana" w:cs="Arial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sz w:val="20"/>
                <w:szCs w:val="20"/>
                <w:lang w:eastAsia="pl-PL"/>
              </w:rPr>
              <w:t>Klasa energetyczna: min. F</w:t>
            </w:r>
          </w:p>
          <w:p w:rsidR="005F2020" w:rsidRPr="009C0E67" w:rsidRDefault="00F36E74">
            <w:pPr>
              <w:pStyle w:val="Default"/>
              <w:widowControl w:val="0"/>
              <w:rPr>
                <w:rFonts w:ascii="Verdana" w:eastAsia="Times New Roman" w:hAnsi="Verdana" w:cs="Arial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sz w:val="20"/>
                <w:szCs w:val="20"/>
                <w:lang w:eastAsia="pl-PL"/>
              </w:rPr>
              <w:t>Pojemność użytkowa chłodziarki: min. 90 litrów</w:t>
            </w:r>
          </w:p>
          <w:p w:rsidR="005F2020" w:rsidRPr="009C0E67" w:rsidRDefault="00F36E74">
            <w:pPr>
              <w:pStyle w:val="Default"/>
              <w:widowControl w:val="0"/>
              <w:rPr>
                <w:rFonts w:ascii="Verdana" w:eastAsia="Times New Roman" w:hAnsi="Verdana" w:cs="Arial"/>
                <w:sz w:val="20"/>
                <w:szCs w:val="20"/>
                <w:lang w:eastAsia="pl-PL"/>
              </w:rPr>
            </w:pPr>
            <w:r w:rsidRPr="009C0E67">
              <w:rPr>
                <w:rFonts w:ascii="Verdana" w:eastAsia="Times New Roman" w:hAnsi="Verdana" w:cs="Arial"/>
                <w:sz w:val="20"/>
                <w:szCs w:val="20"/>
                <w:lang w:eastAsia="pl-PL"/>
              </w:rPr>
              <w:t>Pojemność użytkowa zamrażarki: min. 15 litrów</w:t>
            </w:r>
          </w:p>
          <w:p w:rsidR="005F2020" w:rsidRPr="009C0E67" w:rsidRDefault="00F36E74">
            <w:pPr>
              <w:pStyle w:val="Default"/>
              <w:widowControl w:val="0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 w:cs="Arial"/>
                <w:sz w:val="20"/>
                <w:szCs w:val="20"/>
                <w:lang w:eastAsia="pl-PL"/>
              </w:rPr>
              <w:t xml:space="preserve">Wyposażenie: 2 półki szklane w chłodziarce, </w:t>
            </w:r>
            <w:r w:rsidR="00EA0CA7" w:rsidRPr="009C0E67">
              <w:rPr>
                <w:rFonts w:ascii="Verdana" w:hAnsi="Verdana" w:cs="Arial"/>
                <w:sz w:val="20"/>
                <w:szCs w:val="20"/>
                <w:lang w:eastAsia="pl-PL"/>
              </w:rPr>
              <w:t xml:space="preserve">min. </w:t>
            </w:r>
            <w:r w:rsidRPr="009C0E67">
              <w:rPr>
                <w:rFonts w:ascii="Verdana" w:hAnsi="Verdana" w:cs="Arial"/>
                <w:color w:val="auto"/>
                <w:sz w:val="20"/>
                <w:szCs w:val="20"/>
                <w:lang w:eastAsia="pl-PL"/>
              </w:rPr>
              <w:t xml:space="preserve">2 półki </w:t>
            </w:r>
            <w:r w:rsidR="00EA0CA7" w:rsidRPr="009C0E67">
              <w:rPr>
                <w:rFonts w:ascii="Verdana" w:hAnsi="Verdana" w:cs="Arial"/>
                <w:color w:val="auto"/>
                <w:sz w:val="20"/>
                <w:szCs w:val="20"/>
                <w:lang w:eastAsia="pl-PL"/>
              </w:rPr>
              <w:t>na</w:t>
            </w:r>
            <w:r w:rsidRPr="009C0E67">
              <w:rPr>
                <w:rFonts w:ascii="Verdana" w:hAnsi="Verdana" w:cs="Arial"/>
                <w:color w:val="auto"/>
                <w:sz w:val="20"/>
                <w:szCs w:val="20"/>
                <w:lang w:eastAsia="pl-PL"/>
              </w:rPr>
              <w:t xml:space="preserve"> drzwiach</w:t>
            </w:r>
          </w:p>
        </w:tc>
      </w:tr>
      <w:tr w:rsidR="005F2020" w:rsidRPr="009C0E67" w:rsidTr="00AC7F5E">
        <w:trPr>
          <w:trHeight w:val="6545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F2020" w:rsidRPr="009C0E67" w:rsidRDefault="00F36E74" w:rsidP="003D2367">
            <w:pPr>
              <w:pStyle w:val="Standard"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eastAsia="Times New Roman" w:hAnsi="Verdan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3788229" cy="3811979"/>
                  <wp:effectExtent l="0" t="0" r="3175" b="0"/>
                  <wp:docPr id="82" name="Obraz 84" descr="Obraz zawierający wewnątrz, otwarte, urządzenie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358" cy="383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AC7F5E" w:rsidRPr="009C0E67" w:rsidRDefault="00AC7F5E">
      <w:pPr>
        <w:suppressAutoHyphens w:val="0"/>
        <w:rPr>
          <w:rFonts w:ascii="Verdana" w:hAnsi="Verdana"/>
          <w:sz w:val="20"/>
          <w:szCs w:val="20"/>
        </w:rPr>
      </w:pPr>
      <w:r w:rsidRPr="009C0E67">
        <w:rPr>
          <w:rFonts w:ascii="Verdana" w:hAnsi="Verdana"/>
          <w:sz w:val="20"/>
          <w:szCs w:val="20"/>
        </w:rPr>
        <w:br w:type="page"/>
      </w:r>
    </w:p>
    <w:p w:rsidR="005F2020" w:rsidRPr="009C0E67" w:rsidRDefault="005F2020" w:rsidP="00485689">
      <w:pPr>
        <w:suppressAutoHyphens w:val="0"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2"/>
        <w:gridCol w:w="8276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AGD.Pr</w:t>
            </w:r>
            <w:r w:rsidR="00057979" w:rsidRPr="009C0E67">
              <w:rPr>
                <w:rFonts w:ascii="Verdana" w:hAnsi="Verdana"/>
                <w:b/>
                <w:bCs/>
                <w:sz w:val="20"/>
                <w:szCs w:val="20"/>
              </w:rPr>
              <w:t>1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Pralka</w:t>
            </w:r>
          </w:p>
        </w:tc>
      </w:tr>
      <w:tr w:rsidR="005F2020" w:rsidRPr="009C0E67">
        <w:tc>
          <w:tcPr>
            <w:tcW w:w="1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A6780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F4AC5" w:rsidRPr="009C0E67" w:rsidRDefault="00EF4AC5" w:rsidP="009A4F59">
            <w:pPr>
              <w:numPr>
                <w:ilvl w:val="0"/>
                <w:numId w:val="19"/>
              </w:numPr>
              <w:suppressAutoHyphens w:val="0"/>
              <w:spacing w:before="100" w:after="100"/>
              <w:textAlignment w:val="auto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sz w:val="20"/>
                <w:szCs w:val="20"/>
              </w:rPr>
              <w:t>Załadunek: od przodu</w:t>
            </w:r>
          </w:p>
          <w:p w:rsidR="003D2367" w:rsidRPr="009C0E67" w:rsidRDefault="003D2367" w:rsidP="009A4F59">
            <w:pPr>
              <w:numPr>
                <w:ilvl w:val="0"/>
                <w:numId w:val="19"/>
              </w:numPr>
              <w:suppressAutoHyphens w:val="0"/>
              <w:spacing w:before="100" w:after="100"/>
              <w:textAlignment w:val="auto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sz w:val="20"/>
                <w:szCs w:val="20"/>
              </w:rPr>
              <w:t xml:space="preserve">Pojemność znamionowa: minimum 8 kg </w:t>
            </w:r>
          </w:p>
          <w:p w:rsidR="005F2020" w:rsidRPr="009C0E67" w:rsidRDefault="00F36E74" w:rsidP="009A4F59">
            <w:pPr>
              <w:numPr>
                <w:ilvl w:val="0"/>
                <w:numId w:val="19"/>
              </w:numPr>
              <w:suppressAutoHyphens w:val="0"/>
              <w:spacing w:before="100" w:after="100"/>
              <w:textAlignment w:val="auto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sz w:val="20"/>
                <w:szCs w:val="20"/>
              </w:rPr>
              <w:t>Klasa efektywności energetycznej</w:t>
            </w:r>
            <w:r w:rsidR="003D2367" w:rsidRPr="009C0E67">
              <w:rPr>
                <w:rFonts w:ascii="Verdana" w:hAnsi="Verdana"/>
                <w:bCs/>
                <w:sz w:val="20"/>
                <w:szCs w:val="20"/>
              </w:rPr>
              <w:t>: minimum</w:t>
            </w:r>
            <w:r w:rsidRPr="009C0E67">
              <w:rPr>
                <w:rFonts w:ascii="Verdana" w:hAnsi="Verdana"/>
                <w:sz w:val="20"/>
                <w:szCs w:val="20"/>
              </w:rPr>
              <w:t xml:space="preserve"> </w:t>
            </w:r>
            <w:r w:rsidR="00EF4AC5" w:rsidRPr="009C0E67">
              <w:rPr>
                <w:rFonts w:ascii="Verdana" w:hAnsi="Verdana"/>
                <w:sz w:val="20"/>
                <w:szCs w:val="20"/>
              </w:rPr>
              <w:t>B</w:t>
            </w:r>
          </w:p>
          <w:p w:rsidR="005F2020" w:rsidRPr="009C0E67" w:rsidRDefault="00F36E74" w:rsidP="009A4F59">
            <w:pPr>
              <w:numPr>
                <w:ilvl w:val="0"/>
                <w:numId w:val="19"/>
              </w:numPr>
              <w:suppressAutoHyphens w:val="0"/>
              <w:spacing w:before="100" w:after="100"/>
              <w:textAlignment w:val="auto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sz w:val="20"/>
                <w:szCs w:val="20"/>
              </w:rPr>
              <w:t>Max. prędkość wirowania:</w:t>
            </w:r>
            <w:r w:rsidRPr="009C0E67">
              <w:rPr>
                <w:rFonts w:ascii="Verdana" w:hAnsi="Verdana"/>
                <w:sz w:val="20"/>
                <w:szCs w:val="20"/>
              </w:rPr>
              <w:t xml:space="preserve"> </w:t>
            </w:r>
            <w:r w:rsidR="00EF4AC5" w:rsidRPr="009C0E67">
              <w:rPr>
                <w:rFonts w:ascii="Verdana" w:hAnsi="Verdana"/>
                <w:sz w:val="20"/>
                <w:szCs w:val="20"/>
              </w:rPr>
              <w:t xml:space="preserve">minimum </w:t>
            </w:r>
            <w:r w:rsidRPr="009C0E67">
              <w:rPr>
                <w:rFonts w:ascii="Verdana" w:hAnsi="Verdana"/>
                <w:sz w:val="20"/>
                <w:szCs w:val="20"/>
              </w:rPr>
              <w:t>1</w:t>
            </w:r>
            <w:r w:rsidR="00EF4AC5" w:rsidRPr="009C0E67">
              <w:rPr>
                <w:rFonts w:ascii="Verdana" w:hAnsi="Verdana"/>
                <w:sz w:val="20"/>
                <w:szCs w:val="20"/>
              </w:rPr>
              <w:t>2</w:t>
            </w:r>
            <w:r w:rsidRPr="009C0E67">
              <w:rPr>
                <w:rFonts w:ascii="Verdana" w:hAnsi="Verdana"/>
                <w:sz w:val="20"/>
                <w:szCs w:val="20"/>
              </w:rPr>
              <w:t>00 obrotów/min.</w:t>
            </w:r>
          </w:p>
          <w:p w:rsidR="005F2020" w:rsidRPr="009C0E67" w:rsidRDefault="00EF4AC5" w:rsidP="009A4F59">
            <w:pPr>
              <w:numPr>
                <w:ilvl w:val="0"/>
                <w:numId w:val="19"/>
              </w:numPr>
              <w:suppressAutoHyphens w:val="0"/>
              <w:spacing w:before="100" w:after="100"/>
              <w:textAlignment w:val="auto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sz w:val="20"/>
                <w:szCs w:val="20"/>
              </w:rPr>
              <w:t>Automatyka wagowa</w:t>
            </w:r>
          </w:p>
          <w:p w:rsidR="0040148A" w:rsidRPr="009C0E67" w:rsidRDefault="00EF4AC5" w:rsidP="009A4F59">
            <w:pPr>
              <w:numPr>
                <w:ilvl w:val="0"/>
                <w:numId w:val="19"/>
              </w:numPr>
              <w:suppressAutoHyphens w:val="0"/>
              <w:spacing w:before="100" w:after="100"/>
              <w:textAlignment w:val="auto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Opisowy panel w języku polskim</w:t>
            </w:r>
          </w:p>
        </w:tc>
      </w:tr>
      <w:tr w:rsidR="005F2020" w:rsidRPr="009C0E67">
        <w:tc>
          <w:tcPr>
            <w:tcW w:w="1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 w:rsidP="008E0C16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0148A" w:rsidRPr="009C0E67" w:rsidRDefault="003D2367" w:rsidP="0040148A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</w:rPr>
              <w:drawing>
                <wp:inline distT="0" distB="0" distL="0" distR="0" wp14:anchorId="4C86A8D7" wp14:editId="06DEF1D6">
                  <wp:extent cx="4134159" cy="5572125"/>
                  <wp:effectExtent l="0" t="0" r="0" b="0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148" cy="561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41C" w:rsidRPr="009C0E67" w:rsidRDefault="009D441C">
      <w:pPr>
        <w:rPr>
          <w:rFonts w:ascii="Verdana" w:hAnsi="Verdana"/>
        </w:rPr>
      </w:pPr>
    </w:p>
    <w:p w:rsidR="009D441C" w:rsidRPr="009C0E67" w:rsidRDefault="009D441C">
      <w:pPr>
        <w:suppressAutoHyphens w:val="0"/>
        <w:rPr>
          <w:rFonts w:ascii="Verdana" w:hAnsi="Verdana"/>
        </w:rPr>
      </w:pPr>
      <w:r w:rsidRPr="009C0E67">
        <w:rPr>
          <w:rFonts w:ascii="Verdana" w:hAnsi="Verdana"/>
        </w:rPr>
        <w:br w:type="page"/>
      </w:r>
    </w:p>
    <w:p w:rsidR="009D441C" w:rsidRPr="009C0E67" w:rsidRDefault="009D441C">
      <w:pPr>
        <w:rPr>
          <w:rFonts w:ascii="Verdana" w:hAnsi="Verdana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2"/>
        <w:gridCol w:w="8276"/>
      </w:tblGrid>
      <w:tr w:rsidR="00057979" w:rsidRPr="009C0E67" w:rsidTr="007213D3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57979" w:rsidRPr="009C0E67" w:rsidRDefault="00057979" w:rsidP="007213D3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AGD.Pr2</w:t>
            </w:r>
          </w:p>
          <w:p w:rsidR="00057979" w:rsidRPr="009C0E67" w:rsidRDefault="00057979" w:rsidP="007213D3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Pralka</w:t>
            </w:r>
          </w:p>
        </w:tc>
      </w:tr>
      <w:tr w:rsidR="00057979" w:rsidRPr="009C0E67" w:rsidTr="007213D3">
        <w:tc>
          <w:tcPr>
            <w:tcW w:w="1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57979" w:rsidRPr="009C0E67" w:rsidRDefault="00057979" w:rsidP="007213D3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57979" w:rsidRPr="009C0E67" w:rsidRDefault="00057979" w:rsidP="007213D3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057979" w:rsidRPr="009C0E67" w:rsidTr="007213D3">
        <w:tc>
          <w:tcPr>
            <w:tcW w:w="1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57979" w:rsidRPr="009C0E67" w:rsidRDefault="00057979" w:rsidP="007213D3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057979" w:rsidRPr="009C0E67" w:rsidRDefault="00057979" w:rsidP="007213D3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85689" w:rsidRPr="009C0E67" w:rsidRDefault="00485689" w:rsidP="009A4F59">
            <w:pPr>
              <w:pStyle w:val="Standard"/>
              <w:numPr>
                <w:ilvl w:val="0"/>
                <w:numId w:val="19"/>
              </w:numPr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sz w:val="20"/>
                <w:szCs w:val="20"/>
              </w:rPr>
              <w:t>Załadunek: od przodu</w:t>
            </w:r>
          </w:p>
          <w:p w:rsidR="00485689" w:rsidRPr="009C0E67" w:rsidRDefault="00485689" w:rsidP="009A4F59">
            <w:pPr>
              <w:pStyle w:val="Standard"/>
              <w:numPr>
                <w:ilvl w:val="0"/>
                <w:numId w:val="19"/>
              </w:numPr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sz w:val="20"/>
                <w:szCs w:val="20"/>
              </w:rPr>
              <w:t xml:space="preserve">Pojemność znamionowa: minimum 7 kg </w:t>
            </w:r>
          </w:p>
          <w:p w:rsidR="00485689" w:rsidRPr="009C0E67" w:rsidRDefault="00485689" w:rsidP="009A4F59">
            <w:pPr>
              <w:pStyle w:val="Standard"/>
              <w:numPr>
                <w:ilvl w:val="0"/>
                <w:numId w:val="19"/>
              </w:numPr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sz w:val="20"/>
                <w:szCs w:val="20"/>
              </w:rPr>
              <w:t>Klasa efektywności energetycznej: minimum</w:t>
            </w:r>
            <w:r w:rsidRPr="009C0E67">
              <w:rPr>
                <w:rFonts w:ascii="Verdana" w:hAnsi="Verdana"/>
                <w:sz w:val="20"/>
                <w:szCs w:val="20"/>
              </w:rPr>
              <w:t xml:space="preserve"> D</w:t>
            </w:r>
          </w:p>
          <w:p w:rsidR="00485689" w:rsidRPr="009C0E67" w:rsidRDefault="00485689" w:rsidP="009A4F59">
            <w:pPr>
              <w:pStyle w:val="Standard"/>
              <w:numPr>
                <w:ilvl w:val="0"/>
                <w:numId w:val="19"/>
              </w:numPr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sz w:val="20"/>
                <w:szCs w:val="20"/>
              </w:rPr>
              <w:t>Max. prędkość wirowania:</w:t>
            </w:r>
            <w:r w:rsidRPr="009C0E67">
              <w:rPr>
                <w:rFonts w:ascii="Verdana" w:hAnsi="Verdana"/>
                <w:sz w:val="20"/>
                <w:szCs w:val="20"/>
              </w:rPr>
              <w:t xml:space="preserve"> minimum 1200 obrotów/min.</w:t>
            </w:r>
          </w:p>
          <w:p w:rsidR="00485689" w:rsidRPr="009C0E67" w:rsidRDefault="00485689" w:rsidP="009A4F59">
            <w:pPr>
              <w:pStyle w:val="Standard"/>
              <w:numPr>
                <w:ilvl w:val="0"/>
                <w:numId w:val="19"/>
              </w:numPr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sz w:val="20"/>
                <w:szCs w:val="20"/>
              </w:rPr>
              <w:t>Automatyka wagowa</w:t>
            </w:r>
          </w:p>
          <w:p w:rsidR="0040148A" w:rsidRPr="009C0E67" w:rsidRDefault="00485689" w:rsidP="009A4F59">
            <w:pPr>
              <w:pStyle w:val="Standard"/>
              <w:numPr>
                <w:ilvl w:val="0"/>
                <w:numId w:val="19"/>
              </w:numPr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sz w:val="20"/>
                <w:szCs w:val="20"/>
              </w:rPr>
              <w:t>Opisowy</w:t>
            </w:r>
            <w:r w:rsidRPr="009C0E67">
              <w:rPr>
                <w:rFonts w:ascii="Verdana" w:hAnsi="Verdana"/>
                <w:sz w:val="20"/>
                <w:szCs w:val="20"/>
              </w:rPr>
              <w:t xml:space="preserve"> panel w języku polskim</w:t>
            </w:r>
          </w:p>
        </w:tc>
      </w:tr>
      <w:tr w:rsidR="00057979" w:rsidRPr="009C0E67" w:rsidTr="009D441C">
        <w:trPr>
          <w:trHeight w:val="8746"/>
        </w:trPr>
        <w:tc>
          <w:tcPr>
            <w:tcW w:w="1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57979" w:rsidRPr="009C0E67" w:rsidRDefault="00057979" w:rsidP="007213D3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57979" w:rsidRPr="009C0E67" w:rsidRDefault="00485689" w:rsidP="00485689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</w:rPr>
              <w:drawing>
                <wp:inline distT="0" distB="0" distL="0" distR="0" wp14:anchorId="3E54E473" wp14:editId="1A62C520">
                  <wp:extent cx="3920364" cy="5343525"/>
                  <wp:effectExtent l="0" t="0" r="4445" b="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809" cy="537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020" w:rsidRPr="009C0E67" w:rsidRDefault="005F2020">
      <w:pPr>
        <w:pStyle w:val="Standard"/>
        <w:pageBreakBefore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AGD.Sz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Suszarka automatyczna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374C6" w:rsidRPr="009C0E67" w:rsidRDefault="00F36E74" w:rsidP="00AC7F5E">
            <w:pPr>
              <w:suppressAutoHyphens w:val="0"/>
              <w:spacing w:before="100" w:after="100"/>
              <w:textAlignment w:val="auto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  <w:p w:rsidR="005F2020" w:rsidRPr="009C0E67" w:rsidRDefault="00F36E74" w:rsidP="009A4F59">
            <w:pPr>
              <w:numPr>
                <w:ilvl w:val="0"/>
                <w:numId w:val="20"/>
              </w:numPr>
              <w:suppressAutoHyphens w:val="0"/>
              <w:spacing w:before="100" w:after="100"/>
              <w:textAlignment w:val="auto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sz w:val="20"/>
                <w:szCs w:val="20"/>
              </w:rPr>
              <w:t>Załadunek</w:t>
            </w:r>
            <w:r w:rsidRPr="009C0E67">
              <w:rPr>
                <w:rFonts w:ascii="Verdana" w:hAnsi="Verdana"/>
                <w:sz w:val="20"/>
                <w:szCs w:val="20"/>
              </w:rPr>
              <w:t xml:space="preserve">: </w:t>
            </w:r>
            <w:r w:rsidR="00AC7F5E" w:rsidRPr="009C0E67">
              <w:rPr>
                <w:rFonts w:ascii="Verdana" w:hAnsi="Verdana"/>
                <w:sz w:val="20"/>
                <w:szCs w:val="20"/>
              </w:rPr>
              <w:t>minimum 8</w:t>
            </w:r>
            <w:r w:rsidRPr="009C0E67">
              <w:rPr>
                <w:rFonts w:ascii="Verdana" w:hAnsi="Verdana"/>
                <w:sz w:val="20"/>
                <w:szCs w:val="20"/>
              </w:rPr>
              <w:t xml:space="preserve"> kg</w:t>
            </w:r>
          </w:p>
          <w:p w:rsidR="005F2020" w:rsidRPr="009C0E67" w:rsidRDefault="00F36E74" w:rsidP="009A4F59">
            <w:pPr>
              <w:numPr>
                <w:ilvl w:val="0"/>
                <w:numId w:val="20"/>
              </w:numPr>
              <w:suppressAutoHyphens w:val="0"/>
              <w:spacing w:before="100" w:after="100"/>
              <w:textAlignment w:val="auto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sz w:val="20"/>
                <w:szCs w:val="20"/>
              </w:rPr>
              <w:t>Typ suszarki</w:t>
            </w:r>
            <w:r w:rsidRPr="009C0E67">
              <w:rPr>
                <w:rFonts w:ascii="Verdana" w:hAnsi="Verdana"/>
                <w:sz w:val="20"/>
                <w:szCs w:val="20"/>
              </w:rPr>
              <w:t>: kondensacyjna</w:t>
            </w:r>
          </w:p>
          <w:p w:rsidR="005F2020" w:rsidRPr="009C0E67" w:rsidRDefault="00F36E74" w:rsidP="009A4F59">
            <w:pPr>
              <w:numPr>
                <w:ilvl w:val="0"/>
                <w:numId w:val="20"/>
              </w:numPr>
              <w:suppressAutoHyphens w:val="0"/>
              <w:spacing w:before="100" w:after="100"/>
              <w:textAlignment w:val="auto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sz w:val="20"/>
                <w:szCs w:val="20"/>
              </w:rPr>
              <w:t>Klasa efektywności energetycznej</w:t>
            </w:r>
            <w:r w:rsidRPr="009C0E67">
              <w:rPr>
                <w:rFonts w:ascii="Verdana" w:hAnsi="Verdana"/>
                <w:sz w:val="20"/>
                <w:szCs w:val="20"/>
              </w:rPr>
              <w:t>: A+</w:t>
            </w:r>
            <w:r w:rsidR="004126D2" w:rsidRPr="009C0E67">
              <w:rPr>
                <w:rFonts w:ascii="Verdana" w:hAnsi="Verdana"/>
                <w:sz w:val="20"/>
                <w:szCs w:val="20"/>
              </w:rPr>
              <w:t>++</w:t>
            </w:r>
          </w:p>
          <w:p w:rsidR="004126D2" w:rsidRPr="009C0E67" w:rsidRDefault="004126D2" w:rsidP="009A4F59">
            <w:pPr>
              <w:numPr>
                <w:ilvl w:val="0"/>
                <w:numId w:val="20"/>
              </w:numPr>
              <w:suppressAutoHyphens w:val="0"/>
              <w:spacing w:before="100" w:after="100"/>
              <w:textAlignment w:val="auto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Samoczyszczący filtr</w:t>
            </w:r>
          </w:p>
          <w:p w:rsidR="005F2020" w:rsidRPr="009C0E67" w:rsidRDefault="00F36E74" w:rsidP="009A4F59">
            <w:pPr>
              <w:pStyle w:val="Standard"/>
              <w:numPr>
                <w:ilvl w:val="0"/>
                <w:numId w:val="20"/>
              </w:numPr>
              <w:jc w:val="both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sz w:val="20"/>
                <w:szCs w:val="20"/>
              </w:rPr>
              <w:t>Wyświetlacz LED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846EBA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</w:rPr>
              <w:drawing>
                <wp:inline distT="0" distB="0" distL="0" distR="0" wp14:anchorId="3E402C49" wp14:editId="2722D2E2">
                  <wp:extent cx="4758602" cy="4219575"/>
                  <wp:effectExtent l="0" t="0" r="4445" b="0"/>
                  <wp:docPr id="98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600" cy="423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ageBreakBefore/>
        <w:suppressAutoHyphens w:val="0"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AGD.W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 xml:space="preserve">Waga </w:t>
            </w:r>
            <w:r w:rsidR="00E265FE"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platformowa 300 kg / 50 g - LED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 w:rsidP="009A4F59">
            <w:pPr>
              <w:pStyle w:val="product--usp-item"/>
              <w:numPr>
                <w:ilvl w:val="0"/>
                <w:numId w:val="21"/>
              </w:numPr>
              <w:rPr>
                <w:rFonts w:ascii="Verdana" w:hAnsi="Verdana" w:cs="Arial"/>
                <w:sz w:val="20"/>
                <w:szCs w:val="20"/>
              </w:rPr>
            </w:pPr>
            <w:r w:rsidRPr="009C0E67">
              <w:rPr>
                <w:rFonts w:ascii="Verdana" w:hAnsi="Verdana" w:cs="Arial"/>
                <w:sz w:val="20"/>
                <w:szCs w:val="20"/>
              </w:rPr>
              <w:t xml:space="preserve">Zakres ważenia 0,2 - 300 kg </w:t>
            </w:r>
          </w:p>
          <w:p w:rsidR="005F2020" w:rsidRPr="009C0E67" w:rsidRDefault="00F36E74" w:rsidP="009A4F59">
            <w:pPr>
              <w:pStyle w:val="product--usp-item"/>
              <w:numPr>
                <w:ilvl w:val="0"/>
                <w:numId w:val="21"/>
              </w:numPr>
              <w:rPr>
                <w:rFonts w:ascii="Verdana" w:hAnsi="Verdana" w:cs="Arial"/>
                <w:sz w:val="20"/>
                <w:szCs w:val="20"/>
              </w:rPr>
            </w:pPr>
            <w:r w:rsidRPr="009C0E67">
              <w:rPr>
                <w:rFonts w:ascii="Verdana" w:hAnsi="Verdana" w:cs="Arial"/>
                <w:sz w:val="20"/>
                <w:szCs w:val="20"/>
              </w:rPr>
              <w:t>Klasa dokładności III / 50 g przy 300 kg</w:t>
            </w:r>
          </w:p>
          <w:p w:rsidR="005F2020" w:rsidRPr="009C0E67" w:rsidRDefault="00F36E74" w:rsidP="009A4F59">
            <w:pPr>
              <w:pStyle w:val="product--usp-item"/>
              <w:numPr>
                <w:ilvl w:val="0"/>
                <w:numId w:val="21"/>
              </w:numPr>
              <w:rPr>
                <w:rFonts w:ascii="Verdana" w:hAnsi="Verdana" w:cs="Arial"/>
                <w:sz w:val="20"/>
                <w:szCs w:val="20"/>
              </w:rPr>
            </w:pPr>
            <w:r w:rsidRPr="009C0E67">
              <w:rPr>
                <w:rFonts w:ascii="Verdana" w:hAnsi="Verdana" w:cs="Arial"/>
                <w:sz w:val="20"/>
                <w:szCs w:val="20"/>
              </w:rPr>
              <w:t xml:space="preserve">Platforma: </w:t>
            </w:r>
            <w:r w:rsidR="00E265FE" w:rsidRPr="009C0E67">
              <w:rPr>
                <w:rFonts w:ascii="Verdana" w:hAnsi="Verdana" w:cs="Arial"/>
                <w:sz w:val="20"/>
                <w:szCs w:val="20"/>
              </w:rPr>
              <w:t xml:space="preserve">minimum </w:t>
            </w:r>
            <w:r w:rsidRPr="009C0E67">
              <w:rPr>
                <w:rFonts w:ascii="Verdana" w:hAnsi="Verdana" w:cs="Arial"/>
                <w:sz w:val="20"/>
                <w:szCs w:val="20"/>
              </w:rPr>
              <w:t>40 x 50 cm</w:t>
            </w:r>
          </w:p>
          <w:p w:rsidR="005F2020" w:rsidRPr="009C0E67" w:rsidRDefault="00F36E74" w:rsidP="009A4F59">
            <w:pPr>
              <w:pStyle w:val="product--usp-item"/>
              <w:numPr>
                <w:ilvl w:val="0"/>
                <w:numId w:val="21"/>
              </w:numPr>
              <w:rPr>
                <w:rFonts w:ascii="Verdana" w:hAnsi="Verdana" w:cs="Arial"/>
                <w:sz w:val="20"/>
                <w:szCs w:val="20"/>
              </w:rPr>
            </w:pPr>
            <w:r w:rsidRPr="009C0E67">
              <w:rPr>
                <w:rFonts w:ascii="Verdana" w:hAnsi="Verdana" w:cs="Arial"/>
                <w:sz w:val="20"/>
                <w:szCs w:val="20"/>
              </w:rPr>
              <w:t>Powierzchnia ważąca – stal nierdzewna</w:t>
            </w:r>
          </w:p>
          <w:p w:rsidR="005F2020" w:rsidRPr="009C0E67" w:rsidRDefault="00E265FE" w:rsidP="009A4F59">
            <w:pPr>
              <w:pStyle w:val="product--usp-item"/>
              <w:numPr>
                <w:ilvl w:val="0"/>
                <w:numId w:val="21"/>
              </w:numPr>
              <w:rPr>
                <w:rFonts w:ascii="Verdana" w:hAnsi="Verdana" w:cs="Arial"/>
                <w:sz w:val="20"/>
                <w:szCs w:val="20"/>
              </w:rPr>
            </w:pPr>
            <w:r w:rsidRPr="009C0E67">
              <w:rPr>
                <w:rFonts w:ascii="Verdana" w:hAnsi="Verdana" w:cs="Arial"/>
                <w:sz w:val="20"/>
                <w:szCs w:val="20"/>
              </w:rPr>
              <w:t>E</w:t>
            </w:r>
            <w:r w:rsidR="00F36E74" w:rsidRPr="009C0E67">
              <w:rPr>
                <w:rFonts w:ascii="Verdana" w:hAnsi="Verdana" w:cs="Arial"/>
                <w:sz w:val="20"/>
                <w:szCs w:val="20"/>
              </w:rPr>
              <w:t>kran</w:t>
            </w:r>
            <w:r w:rsidRPr="009C0E67">
              <w:rPr>
                <w:rFonts w:ascii="Verdana" w:hAnsi="Verdana" w:cs="Arial"/>
                <w:sz w:val="20"/>
                <w:szCs w:val="20"/>
              </w:rPr>
              <w:t xml:space="preserve"> LED</w:t>
            </w:r>
          </w:p>
          <w:p w:rsidR="00E265FE" w:rsidRPr="009C0E67" w:rsidRDefault="00F36E74" w:rsidP="009A4F59">
            <w:pPr>
              <w:pStyle w:val="product--usp-item"/>
              <w:numPr>
                <w:ilvl w:val="0"/>
                <w:numId w:val="21"/>
              </w:numPr>
              <w:rPr>
                <w:rFonts w:ascii="Verdana" w:hAnsi="Verdana" w:cs="Arial"/>
                <w:sz w:val="20"/>
                <w:szCs w:val="20"/>
              </w:rPr>
            </w:pPr>
            <w:r w:rsidRPr="009C0E67">
              <w:rPr>
                <w:rFonts w:ascii="Verdana" w:hAnsi="Verdana" w:cs="Arial"/>
                <w:sz w:val="20"/>
                <w:szCs w:val="20"/>
              </w:rPr>
              <w:t xml:space="preserve">Czas pracy: </w:t>
            </w:r>
            <w:r w:rsidR="00E265FE" w:rsidRPr="009C0E67">
              <w:rPr>
                <w:rFonts w:ascii="Verdana" w:hAnsi="Verdana" w:cs="Arial"/>
                <w:sz w:val="20"/>
                <w:szCs w:val="20"/>
              </w:rPr>
              <w:t>minimum 9</w:t>
            </w:r>
            <w:r w:rsidRPr="009C0E67">
              <w:rPr>
                <w:rFonts w:ascii="Verdana" w:hAnsi="Verdana" w:cs="Arial"/>
                <w:sz w:val="20"/>
                <w:szCs w:val="20"/>
              </w:rPr>
              <w:t xml:space="preserve"> godz.</w:t>
            </w:r>
          </w:p>
          <w:p w:rsidR="00E265FE" w:rsidRPr="009C0E67" w:rsidRDefault="00F36E74" w:rsidP="009A4F59">
            <w:pPr>
              <w:pStyle w:val="product--usp-item"/>
              <w:numPr>
                <w:ilvl w:val="0"/>
                <w:numId w:val="21"/>
              </w:numPr>
              <w:rPr>
                <w:rFonts w:ascii="Verdana" w:hAnsi="Verdana" w:cs="Arial"/>
                <w:sz w:val="20"/>
                <w:szCs w:val="20"/>
              </w:rPr>
            </w:pPr>
            <w:r w:rsidRPr="009C0E67">
              <w:rPr>
                <w:rFonts w:ascii="Verdana" w:hAnsi="Verdana" w:cs="Arial"/>
                <w:sz w:val="20"/>
                <w:szCs w:val="20"/>
              </w:rPr>
              <w:t xml:space="preserve">Zasilanie: Sieciowe </w:t>
            </w:r>
            <w:r w:rsidR="00E265FE" w:rsidRPr="009C0E67">
              <w:rPr>
                <w:rFonts w:ascii="Verdana" w:hAnsi="Verdana" w:cs="Arial"/>
                <w:sz w:val="20"/>
                <w:szCs w:val="20"/>
              </w:rPr>
              <w:t>i a</w:t>
            </w:r>
            <w:r w:rsidRPr="009C0E67">
              <w:rPr>
                <w:rFonts w:ascii="Verdana" w:hAnsi="Verdana" w:cs="Arial"/>
                <w:sz w:val="20"/>
                <w:szCs w:val="20"/>
              </w:rPr>
              <w:t>kumulator</w:t>
            </w:r>
            <w:r w:rsidR="00E265FE" w:rsidRPr="009C0E67">
              <w:rPr>
                <w:rFonts w:ascii="Verdana" w:hAnsi="Verdana" w:cs="Arial"/>
                <w:sz w:val="20"/>
                <w:szCs w:val="20"/>
              </w:rPr>
              <w:t>owe</w:t>
            </w:r>
          </w:p>
          <w:p w:rsidR="005F2020" w:rsidRPr="009C0E67" w:rsidRDefault="00F36E74" w:rsidP="009A4F59">
            <w:pPr>
              <w:pStyle w:val="product--usp-item"/>
              <w:numPr>
                <w:ilvl w:val="0"/>
                <w:numId w:val="21"/>
              </w:numPr>
              <w:rPr>
                <w:rFonts w:ascii="Verdana" w:hAnsi="Verdana" w:cs="Arial"/>
                <w:sz w:val="20"/>
                <w:szCs w:val="20"/>
              </w:rPr>
            </w:pPr>
            <w:r w:rsidRPr="009C0E67">
              <w:rPr>
                <w:rFonts w:ascii="Verdana" w:hAnsi="Verdana" w:cs="Arial"/>
                <w:sz w:val="20"/>
                <w:szCs w:val="20"/>
              </w:rPr>
              <w:t>Funkcję: zapisywanie, tarowanie, zerowanie, zliczanie sztuk,</w:t>
            </w:r>
          </w:p>
          <w:p w:rsidR="005F2020" w:rsidRPr="009C0E67" w:rsidRDefault="005F2020" w:rsidP="00BF29BC">
            <w:pPr>
              <w:pStyle w:val="Standard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4857750" cy="5686425"/>
                  <wp:effectExtent l="0" t="0" r="0" b="9525"/>
                  <wp:docPr id="83" name="Obraz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0" cy="568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76432" w:rsidRPr="009C0E67" w:rsidRDefault="00576432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>AGD.K - Kostkarka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774850" w:rsidP="009A4F59">
            <w:pPr>
              <w:numPr>
                <w:ilvl w:val="0"/>
                <w:numId w:val="22"/>
              </w:numPr>
              <w:suppressAutoHyphens w:val="0"/>
              <w:spacing w:before="100" w:after="100"/>
              <w:textAlignment w:val="auto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Wydajność:</w:t>
            </w:r>
            <w:r w:rsidR="00F36E74" w:rsidRPr="009C0E67">
              <w:rPr>
                <w:rFonts w:ascii="Verdana" w:hAnsi="Verdana"/>
                <w:sz w:val="20"/>
                <w:szCs w:val="20"/>
              </w:rPr>
              <w:t xml:space="preserve"> </w:t>
            </w:r>
            <w:r w:rsidR="00F36E74" w:rsidRPr="009C0E67">
              <w:rPr>
                <w:rFonts w:ascii="Verdana" w:hAnsi="Verdana"/>
                <w:b/>
                <w:bCs/>
                <w:sz w:val="20"/>
                <w:szCs w:val="20"/>
              </w:rPr>
              <w:t>52 kg / 24 godz</w:t>
            </w: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  <w:p w:rsidR="005F2020" w:rsidRPr="009C0E67" w:rsidRDefault="00F36E74" w:rsidP="009A4F59">
            <w:pPr>
              <w:numPr>
                <w:ilvl w:val="0"/>
                <w:numId w:val="22"/>
              </w:numPr>
              <w:suppressAutoHyphens w:val="0"/>
              <w:spacing w:before="100" w:after="100"/>
              <w:textAlignment w:val="auto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 xml:space="preserve">Kształt kostki lodu: </w:t>
            </w: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t xml:space="preserve">naparstek </w:t>
            </w:r>
          </w:p>
          <w:p w:rsidR="005F2020" w:rsidRPr="009C0E67" w:rsidRDefault="00F36E74" w:rsidP="009A4F59">
            <w:pPr>
              <w:numPr>
                <w:ilvl w:val="0"/>
                <w:numId w:val="22"/>
              </w:numPr>
              <w:suppressAutoHyphens w:val="0"/>
              <w:spacing w:before="100" w:after="100"/>
              <w:textAlignment w:val="auto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sz w:val="20"/>
                <w:szCs w:val="20"/>
              </w:rPr>
              <w:t>Nie do zabudowy</w:t>
            </w:r>
            <w:r w:rsidRPr="009C0E67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5F2020" w:rsidRPr="009C0E67" w:rsidRDefault="00F36E74" w:rsidP="009A4F59">
            <w:pPr>
              <w:numPr>
                <w:ilvl w:val="0"/>
                <w:numId w:val="22"/>
              </w:numPr>
              <w:suppressAutoHyphens w:val="0"/>
              <w:spacing w:before="100" w:after="100"/>
              <w:textAlignment w:val="auto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Chłodzone powietrzem</w:t>
            </w:r>
          </w:p>
          <w:p w:rsidR="005F2020" w:rsidRPr="009C0E67" w:rsidRDefault="00F36E74" w:rsidP="009A4F59">
            <w:pPr>
              <w:numPr>
                <w:ilvl w:val="0"/>
                <w:numId w:val="22"/>
              </w:numPr>
              <w:suppressAutoHyphens w:val="0"/>
              <w:spacing w:before="100" w:after="100"/>
              <w:textAlignment w:val="auto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Nogi z regulacją wysokości</w:t>
            </w:r>
          </w:p>
          <w:p w:rsidR="005F2020" w:rsidRPr="009C0E67" w:rsidRDefault="00F36E74" w:rsidP="009A4F59">
            <w:pPr>
              <w:numPr>
                <w:ilvl w:val="0"/>
                <w:numId w:val="22"/>
              </w:numPr>
              <w:suppressAutoHyphens w:val="0"/>
              <w:spacing w:before="100" w:after="100"/>
              <w:textAlignment w:val="auto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 xml:space="preserve">Korpus ze stali nierdzewnej </w:t>
            </w:r>
          </w:p>
          <w:p w:rsidR="0040148A" w:rsidRPr="009C0E67" w:rsidRDefault="0040148A" w:rsidP="009A4F59">
            <w:pPr>
              <w:numPr>
                <w:ilvl w:val="0"/>
                <w:numId w:val="22"/>
              </w:numPr>
              <w:suppressAutoHyphens w:val="0"/>
              <w:spacing w:before="100" w:after="100"/>
              <w:textAlignment w:val="auto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Moc: maksymalnie 350 W</w:t>
            </w:r>
          </w:p>
          <w:p w:rsidR="00C51660" w:rsidRPr="009C0E67" w:rsidRDefault="00F36E74" w:rsidP="009A4F59">
            <w:pPr>
              <w:numPr>
                <w:ilvl w:val="0"/>
                <w:numId w:val="22"/>
              </w:numPr>
              <w:suppressAutoHyphens w:val="0"/>
              <w:spacing w:before="100" w:after="100"/>
              <w:textAlignment w:val="auto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Zintegrowany system wentylacji</w:t>
            </w:r>
          </w:p>
          <w:p w:rsidR="00C51660" w:rsidRPr="009C0E67" w:rsidRDefault="00F36E74" w:rsidP="009A4F59">
            <w:pPr>
              <w:numPr>
                <w:ilvl w:val="0"/>
                <w:numId w:val="22"/>
              </w:numPr>
              <w:suppressAutoHyphens w:val="0"/>
              <w:spacing w:before="100" w:after="100"/>
              <w:textAlignment w:val="auto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Oznakowanie CE jako dowód zgodności z normami UE</w:t>
            </w:r>
          </w:p>
          <w:p w:rsidR="00C51660" w:rsidRPr="009C0E67" w:rsidRDefault="00C51660" w:rsidP="009D441C">
            <w:pPr>
              <w:pStyle w:val="Standard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5200650" cy="4752975"/>
                  <wp:effectExtent l="0" t="0" r="0" b="9525"/>
                  <wp:docPr id="84" name="Obraz 99" descr="https://api.ggmgastro.com/img/1000/1000/resize/media/catalog/product/e/w/ewbh556_n_masse_5aa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1428" cy="475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p w:rsidR="000B6BA6" w:rsidRPr="009C0E67" w:rsidRDefault="000B6BA6">
      <w:pPr>
        <w:pStyle w:val="Standard"/>
        <w:rPr>
          <w:rFonts w:ascii="Verdana" w:hAnsi="Verdana"/>
          <w:sz w:val="20"/>
          <w:szCs w:val="20"/>
        </w:rPr>
      </w:pPr>
    </w:p>
    <w:p w:rsidR="000B6BA6" w:rsidRPr="009C0E67" w:rsidRDefault="000B6BA6">
      <w:pPr>
        <w:pStyle w:val="Standard"/>
        <w:rPr>
          <w:rFonts w:ascii="Verdana" w:hAnsi="Verdana"/>
          <w:sz w:val="20"/>
          <w:szCs w:val="20"/>
        </w:rPr>
      </w:pPr>
    </w:p>
    <w:p w:rsidR="00B04028" w:rsidRPr="009C0E67" w:rsidRDefault="00B04028">
      <w:pPr>
        <w:pStyle w:val="Standard"/>
        <w:rPr>
          <w:rFonts w:ascii="Verdana" w:hAnsi="Verdana"/>
          <w:sz w:val="20"/>
          <w:szCs w:val="20"/>
        </w:rPr>
      </w:pPr>
    </w:p>
    <w:p w:rsidR="00323C4D" w:rsidRPr="009C0E67" w:rsidRDefault="00323C4D">
      <w:pPr>
        <w:pStyle w:val="Standard"/>
        <w:rPr>
          <w:rFonts w:ascii="Verdana" w:hAnsi="Verdana"/>
          <w:sz w:val="20"/>
          <w:szCs w:val="20"/>
        </w:rPr>
      </w:pPr>
    </w:p>
    <w:p w:rsidR="005F2020" w:rsidRPr="009C0E67" w:rsidRDefault="005F2020">
      <w:pPr>
        <w:pStyle w:val="Standard"/>
        <w:rPr>
          <w:rFonts w:ascii="Verdana" w:hAnsi="Verdana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8275"/>
      </w:tblGrid>
      <w:tr w:rsidR="005F2020" w:rsidRPr="009C0E6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>AGD. ZS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 xml:space="preserve">Zamrażarka skrzyniowa 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04028" w:rsidRPr="009C0E67" w:rsidRDefault="00F36E74" w:rsidP="009A4F59">
            <w:pPr>
              <w:numPr>
                <w:ilvl w:val="0"/>
                <w:numId w:val="32"/>
              </w:numPr>
              <w:suppressAutoHyphens w:val="0"/>
              <w:spacing w:before="100" w:after="100"/>
              <w:textAlignment w:val="auto"/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</w:pPr>
            <w:r w:rsidRPr="009C0E67"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  <w:t xml:space="preserve">Zamrażarka skrzyniowa </w:t>
            </w:r>
          </w:p>
          <w:p w:rsidR="00B04028" w:rsidRPr="009C0E67" w:rsidRDefault="00B04028" w:rsidP="009A4F59">
            <w:pPr>
              <w:numPr>
                <w:ilvl w:val="0"/>
                <w:numId w:val="32"/>
              </w:numPr>
              <w:suppressAutoHyphens w:val="0"/>
              <w:spacing w:before="100" w:after="100"/>
              <w:textAlignment w:val="auto"/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</w:pPr>
            <w:r w:rsidRPr="009C0E67"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  <w:t xml:space="preserve">Pojemność </w:t>
            </w:r>
            <w:r w:rsidR="00F36E74" w:rsidRPr="009C0E67"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  <w:t>190</w:t>
            </w:r>
            <w:r w:rsidRPr="009C0E67"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  <w:t xml:space="preserve"> </w:t>
            </w:r>
            <w:r w:rsidR="00BA2272" w:rsidRPr="009C0E67"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  <w:t>litrów</w:t>
            </w:r>
            <w:r w:rsidRPr="009C0E67"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  <w:t xml:space="preserve"> (+/- 10 litrów)</w:t>
            </w:r>
          </w:p>
          <w:p w:rsidR="00B04028" w:rsidRPr="009C0E67" w:rsidRDefault="00F36E74" w:rsidP="009A4F59">
            <w:pPr>
              <w:numPr>
                <w:ilvl w:val="0"/>
                <w:numId w:val="32"/>
              </w:numPr>
              <w:suppressAutoHyphens w:val="0"/>
              <w:spacing w:before="100" w:after="100"/>
              <w:textAlignment w:val="auto"/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</w:pPr>
            <w:r w:rsidRPr="009C0E67"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  <w:t xml:space="preserve">z pokrywą stałą </w:t>
            </w:r>
          </w:p>
          <w:p w:rsidR="005F2020" w:rsidRPr="009C0E67" w:rsidRDefault="00B04028" w:rsidP="009A4F59">
            <w:pPr>
              <w:numPr>
                <w:ilvl w:val="0"/>
                <w:numId w:val="32"/>
              </w:numPr>
              <w:suppressAutoHyphens w:val="0"/>
              <w:spacing w:before="100" w:after="100"/>
              <w:textAlignment w:val="auto"/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</w:pPr>
            <w:r w:rsidRPr="009C0E67"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  <w:t xml:space="preserve">zakres regulacji temperatury: </w:t>
            </w:r>
            <w:r w:rsidR="00F36E74" w:rsidRPr="009C0E67"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  <w:t>od -18 °C do -26 °C</w:t>
            </w:r>
          </w:p>
          <w:p w:rsidR="005F2020" w:rsidRPr="009C0E67" w:rsidRDefault="00F36E74" w:rsidP="009A4F59">
            <w:pPr>
              <w:numPr>
                <w:ilvl w:val="0"/>
                <w:numId w:val="32"/>
              </w:numPr>
              <w:suppressAutoHyphens w:val="0"/>
              <w:spacing w:before="100" w:after="100"/>
              <w:textAlignment w:val="auto"/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</w:pPr>
            <w:r w:rsidRPr="009C0E67"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  <w:t>Obudowa z aluminium</w:t>
            </w:r>
          </w:p>
          <w:p w:rsidR="005F2020" w:rsidRPr="009C0E67" w:rsidRDefault="00F36E74" w:rsidP="009A4F59">
            <w:pPr>
              <w:numPr>
                <w:ilvl w:val="0"/>
                <w:numId w:val="32"/>
              </w:numPr>
              <w:suppressAutoHyphens w:val="0"/>
              <w:spacing w:before="100" w:after="100"/>
              <w:textAlignment w:val="auto"/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</w:pPr>
            <w:r w:rsidRPr="009C0E67"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  <w:t>Oświetlenie LED w komorze</w:t>
            </w:r>
          </w:p>
          <w:p w:rsidR="005F2020" w:rsidRPr="009C0E67" w:rsidRDefault="00F36E74" w:rsidP="009A4F59">
            <w:pPr>
              <w:numPr>
                <w:ilvl w:val="0"/>
                <w:numId w:val="32"/>
              </w:numPr>
              <w:suppressAutoHyphens w:val="0"/>
              <w:spacing w:before="100" w:after="100"/>
              <w:textAlignment w:val="auto"/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</w:pPr>
            <w:r w:rsidRPr="009C0E67"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  <w:t>Cyfrowy wyświetlacz, ręczny regulator temperatury</w:t>
            </w:r>
          </w:p>
          <w:p w:rsidR="005F2020" w:rsidRPr="009C0E67" w:rsidRDefault="00F36E74" w:rsidP="009A4F59">
            <w:pPr>
              <w:numPr>
                <w:ilvl w:val="0"/>
                <w:numId w:val="32"/>
              </w:numPr>
              <w:suppressAutoHyphens w:val="0"/>
              <w:spacing w:before="100" w:after="100"/>
              <w:textAlignment w:val="auto"/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</w:pPr>
            <w:r w:rsidRPr="009C0E67"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  <w:t>Wyposażony w 2 kółka i 2 regulowane nóżki</w:t>
            </w:r>
          </w:p>
          <w:p w:rsidR="005F2020" w:rsidRPr="009C0E67" w:rsidRDefault="00B04028" w:rsidP="009A4F59">
            <w:pPr>
              <w:numPr>
                <w:ilvl w:val="0"/>
                <w:numId w:val="32"/>
              </w:numPr>
              <w:suppressAutoHyphens w:val="0"/>
              <w:spacing w:before="100" w:after="100"/>
              <w:textAlignment w:val="auto"/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</w:pPr>
            <w:r w:rsidRPr="009C0E67"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  <w:t xml:space="preserve">Klasa </w:t>
            </w:r>
            <w:r w:rsidR="00870CC3" w:rsidRPr="009C0E67"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  <w:t>energetyczna</w:t>
            </w:r>
            <w:r w:rsidRPr="009C0E67"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  <w:t>: minimum A+</w:t>
            </w:r>
          </w:p>
          <w:p w:rsidR="005F2020" w:rsidRPr="009C0E67" w:rsidRDefault="00F36E74" w:rsidP="009A4F59">
            <w:pPr>
              <w:numPr>
                <w:ilvl w:val="0"/>
                <w:numId w:val="32"/>
              </w:numPr>
              <w:suppressAutoHyphens w:val="0"/>
              <w:spacing w:before="100" w:after="100"/>
              <w:textAlignment w:val="auto"/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</w:pPr>
            <w:r w:rsidRPr="009C0E67">
              <w:rPr>
                <w:rFonts w:ascii="Verdana" w:eastAsia="Times New Roman" w:hAnsi="Verdana"/>
                <w:kern w:val="0"/>
                <w:sz w:val="20"/>
                <w:szCs w:val="20"/>
                <w:lang w:eastAsia="pl-PL" w:bidi="ar-SA"/>
              </w:rPr>
              <w:t>1 kosz w zestawie</w:t>
            </w:r>
          </w:p>
          <w:p w:rsidR="009D441C" w:rsidRPr="009C0E67" w:rsidRDefault="009D441C" w:rsidP="009D441C">
            <w:pPr>
              <w:pStyle w:val="Standard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5F2020" w:rsidRPr="009C0E67">
        <w:tc>
          <w:tcPr>
            <w:tcW w:w="13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3371850" cy="3371850"/>
                  <wp:effectExtent l="0" t="0" r="0" b="0"/>
                  <wp:docPr id="85" name="Obraz 100" descr="Hendi Zamrażarka skrzyniowa 190 L z pokrywą stałą, od -18 °C do -26 °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020" w:rsidRPr="009C0E67" w:rsidRDefault="005F2020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323C4D" w:rsidRPr="009C0E67" w:rsidRDefault="00323C4D">
      <w:pPr>
        <w:suppressAutoHyphens w:val="0"/>
        <w:rPr>
          <w:rFonts w:ascii="Verdana" w:hAnsi="Verdana"/>
          <w:sz w:val="20"/>
          <w:szCs w:val="20"/>
        </w:rPr>
      </w:pPr>
      <w:r w:rsidRPr="009C0E67">
        <w:rPr>
          <w:rFonts w:ascii="Verdana" w:hAnsi="Verdana"/>
          <w:sz w:val="20"/>
          <w:szCs w:val="20"/>
        </w:rPr>
        <w:br w:type="page"/>
      </w:r>
    </w:p>
    <w:tbl>
      <w:tblPr>
        <w:tblW w:w="93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9"/>
        <w:gridCol w:w="8012"/>
      </w:tblGrid>
      <w:tr w:rsidR="005F2020" w:rsidRPr="009C0E67" w:rsidTr="00323C4D">
        <w:trPr>
          <w:trHeight w:val="164"/>
        </w:trPr>
        <w:tc>
          <w:tcPr>
            <w:tcW w:w="9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C0E67"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>LB01</w:t>
            </w:r>
          </w:p>
          <w:p w:rsidR="005F2020" w:rsidRPr="009C0E67" w:rsidRDefault="00F36E74">
            <w:pPr>
              <w:pStyle w:val="Standard"/>
              <w:jc w:val="center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bCs/>
                <w:color w:val="000000"/>
                <w:sz w:val="20"/>
                <w:szCs w:val="20"/>
              </w:rPr>
              <w:t>Lampka na biurko</w:t>
            </w:r>
          </w:p>
        </w:tc>
      </w:tr>
      <w:tr w:rsidR="005F2020" w:rsidRPr="009C0E67" w:rsidTr="00323C4D">
        <w:trPr>
          <w:trHeight w:val="73"/>
        </w:trPr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Ilość sztuk</w:t>
            </w:r>
          </w:p>
        </w:tc>
        <w:tc>
          <w:tcPr>
            <w:tcW w:w="80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7</w:t>
            </w:r>
          </w:p>
        </w:tc>
      </w:tr>
      <w:tr w:rsidR="005F2020" w:rsidRPr="009C0E67" w:rsidTr="00323C4D">
        <w:trPr>
          <w:trHeight w:val="968"/>
        </w:trPr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Opis</w:t>
            </w:r>
          </w:p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Wymagane parametry</w:t>
            </w:r>
          </w:p>
        </w:tc>
        <w:tc>
          <w:tcPr>
            <w:tcW w:w="80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Kolor klosza/abażura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biały</w:t>
            </w:r>
            <w:r w:rsidR="008C5A15" w:rsidRPr="009C0E67">
              <w:rPr>
                <w:rFonts w:ascii="Verdana" w:hAnsi="Verdana"/>
                <w:color w:val="000000"/>
                <w:sz w:val="20"/>
                <w:szCs w:val="20"/>
              </w:rPr>
              <w:t>, metal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Kolor wykończenia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 xml:space="preserve">biały, </w:t>
            </w:r>
            <w:r w:rsidR="008C5A15" w:rsidRPr="009C0E67">
              <w:rPr>
                <w:rFonts w:ascii="Verdana" w:hAnsi="Verdana"/>
                <w:color w:val="000000"/>
                <w:sz w:val="20"/>
                <w:szCs w:val="20"/>
              </w:rPr>
              <w:t>metal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średnica klosza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13</w:t>
            </w:r>
            <w:r w:rsidR="008C5A15" w:rsidRPr="009C0E67">
              <w:rPr>
                <w:rFonts w:ascii="Verdana" w:hAnsi="Verdana"/>
                <w:color w:val="000000"/>
                <w:sz w:val="20"/>
                <w:szCs w:val="20"/>
              </w:rPr>
              <w:t>-15 c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m,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średnica podstawy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8C5A15" w:rsidRPr="009C0E67">
              <w:rPr>
                <w:rFonts w:ascii="Verdana" w:hAnsi="Verdana"/>
                <w:color w:val="000000"/>
                <w:sz w:val="20"/>
                <w:szCs w:val="20"/>
              </w:rPr>
              <w:t>17-19 c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m,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wysokość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8C5A15" w:rsidRPr="009C0E67">
              <w:rPr>
                <w:rFonts w:ascii="Verdana" w:hAnsi="Verdana"/>
                <w:color w:val="000000"/>
                <w:sz w:val="20"/>
                <w:szCs w:val="20"/>
              </w:rPr>
              <w:t>58-64 c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m,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Rodzaj żarówki/trzonek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D9669C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LED, 8.5W, 2700K, E27, 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Napięcie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230V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Regulacja wysokości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tak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Źródło światła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8C5A15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8C5A15"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tak</w:t>
            </w:r>
            <w:r w:rsidR="008C5A15" w:rsidRPr="009C0E67">
              <w:rPr>
                <w:rFonts w:ascii="Verdana" w:hAnsi="Verdana"/>
                <w:color w:val="000000"/>
                <w:sz w:val="20"/>
                <w:szCs w:val="20"/>
              </w:rPr>
              <w:t>, wymienne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Włącznik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  <w:t>tak</w:t>
            </w:r>
          </w:p>
          <w:p w:rsidR="005F2020" w:rsidRPr="009C0E67" w:rsidRDefault="00F36E74">
            <w:pPr>
              <w:pStyle w:val="Textbody"/>
              <w:spacing w:after="0" w:line="24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Stopień szczelności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ab/>
            </w:r>
            <w:r w:rsidR="00D9669C" w:rsidRPr="009C0E67">
              <w:rPr>
                <w:rFonts w:ascii="Verdana" w:hAnsi="Verdana"/>
                <w:color w:val="000000"/>
                <w:sz w:val="20"/>
                <w:szCs w:val="20"/>
              </w:rPr>
              <w:t xml:space="preserve">min. </w:t>
            </w:r>
            <w:r w:rsidRPr="009C0E67">
              <w:rPr>
                <w:rFonts w:ascii="Verdana" w:hAnsi="Verdana"/>
                <w:color w:val="000000"/>
                <w:sz w:val="20"/>
                <w:szCs w:val="20"/>
              </w:rPr>
              <w:t>IP20</w:t>
            </w:r>
          </w:p>
        </w:tc>
      </w:tr>
      <w:tr w:rsidR="005F2020" w:rsidRPr="00191089" w:rsidTr="00323C4D">
        <w:trPr>
          <w:trHeight w:val="5167"/>
        </w:trPr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9C0E67" w:rsidRDefault="00F36E74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sz w:val="20"/>
                <w:szCs w:val="20"/>
              </w:rPr>
              <w:t>Przykładowy wygląd</w:t>
            </w:r>
          </w:p>
        </w:tc>
        <w:tc>
          <w:tcPr>
            <w:tcW w:w="80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2020" w:rsidRPr="00191089" w:rsidRDefault="00323C4D" w:rsidP="00323C4D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 w:rsidRPr="009C0E67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1100344</wp:posOffset>
                  </wp:positionH>
                  <wp:positionV relativeFrom="paragraph">
                    <wp:posOffset>249186</wp:posOffset>
                  </wp:positionV>
                  <wp:extent cx="2266953" cy="2724783"/>
                  <wp:effectExtent l="0" t="0" r="0" b="0"/>
                  <wp:wrapThrough wrapText="bothSides">
                    <wp:wrapPolygon edited="0">
                      <wp:start x="0" y="0"/>
                      <wp:lineTo x="0" y="21449"/>
                      <wp:lineTo x="21418" y="21449"/>
                      <wp:lineTo x="21418" y="0"/>
                      <wp:lineTo x="0" y="0"/>
                    </wp:wrapPolygon>
                  </wp:wrapThrough>
                  <wp:docPr id="86" name="Obraz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3" cy="272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23C4D" w:rsidRPr="00191089" w:rsidRDefault="00323C4D" w:rsidP="00AC6D73">
      <w:pPr>
        <w:pStyle w:val="Standard"/>
        <w:pageBreakBefore/>
        <w:rPr>
          <w:rFonts w:ascii="Verdana" w:hAnsi="Verdana"/>
          <w:sz w:val="20"/>
          <w:szCs w:val="20"/>
        </w:rPr>
      </w:pPr>
    </w:p>
    <w:sectPr w:rsidR="00323C4D" w:rsidRPr="00191089" w:rsidSect="0096601E">
      <w:footerReference w:type="default" r:id="rId98"/>
      <w:headerReference w:type="first" r:id="rId99"/>
      <w:footerReference w:type="first" r:id="rId100"/>
      <w:pgSz w:w="11906" w:h="16838"/>
      <w:pgMar w:top="1134" w:right="1134" w:bottom="1134" w:left="1134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651B" w:rsidRDefault="0099651B">
      <w:pPr>
        <w:rPr>
          <w:rFonts w:hint="eastAsia"/>
        </w:rPr>
      </w:pPr>
      <w:r>
        <w:separator/>
      </w:r>
    </w:p>
  </w:endnote>
  <w:endnote w:type="continuationSeparator" w:id="0">
    <w:p w:rsidR="0099651B" w:rsidRDefault="0099651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00941119"/>
      <w:docPartObj>
        <w:docPartGallery w:val="Page Numbers (Bottom of Page)"/>
        <w:docPartUnique/>
      </w:docPartObj>
    </w:sdtPr>
    <w:sdtEndPr>
      <w:rPr>
        <w:rFonts w:ascii="Verdana" w:hAnsi="Verdana"/>
        <w:sz w:val="16"/>
        <w:szCs w:val="16"/>
      </w:rPr>
    </w:sdtEndPr>
    <w:sdtContent>
      <w:p w:rsidR="0000556A" w:rsidRPr="00E361EF" w:rsidRDefault="0000556A">
        <w:pPr>
          <w:pStyle w:val="Stopka"/>
          <w:jc w:val="center"/>
          <w:rPr>
            <w:rFonts w:ascii="Verdana" w:hAnsi="Verdana"/>
            <w:sz w:val="16"/>
            <w:szCs w:val="16"/>
          </w:rPr>
        </w:pPr>
        <w:r w:rsidRPr="00E361EF">
          <w:rPr>
            <w:rFonts w:ascii="Verdana" w:hAnsi="Verdana"/>
            <w:sz w:val="16"/>
            <w:szCs w:val="16"/>
          </w:rPr>
          <w:fldChar w:fldCharType="begin"/>
        </w:r>
        <w:r w:rsidRPr="00E361EF">
          <w:rPr>
            <w:rFonts w:ascii="Verdana" w:hAnsi="Verdana"/>
            <w:sz w:val="16"/>
            <w:szCs w:val="16"/>
          </w:rPr>
          <w:instrText>PAGE   \* MERGEFORMAT</w:instrText>
        </w:r>
        <w:r w:rsidRPr="00E361EF">
          <w:rPr>
            <w:rFonts w:ascii="Verdana" w:hAnsi="Verdana"/>
            <w:sz w:val="16"/>
            <w:szCs w:val="16"/>
          </w:rPr>
          <w:fldChar w:fldCharType="separate"/>
        </w:r>
        <w:r w:rsidRPr="00E361EF">
          <w:rPr>
            <w:rFonts w:ascii="Verdana" w:hAnsi="Verdana"/>
            <w:sz w:val="16"/>
            <w:szCs w:val="16"/>
          </w:rPr>
          <w:t>2</w:t>
        </w:r>
        <w:r w:rsidRPr="00E361EF">
          <w:rPr>
            <w:rFonts w:ascii="Verdana" w:hAnsi="Verdana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32946746"/>
      <w:docPartObj>
        <w:docPartGallery w:val="Page Numbers (Bottom of Page)"/>
        <w:docPartUnique/>
      </w:docPartObj>
    </w:sdtPr>
    <w:sdtEndPr>
      <w:rPr>
        <w:rFonts w:ascii="Verdana" w:hAnsi="Verdana"/>
        <w:sz w:val="16"/>
        <w:szCs w:val="16"/>
      </w:rPr>
    </w:sdtEndPr>
    <w:sdtContent>
      <w:p w:rsidR="0000556A" w:rsidRPr="00E361EF" w:rsidRDefault="0000556A">
        <w:pPr>
          <w:pStyle w:val="Stopka"/>
          <w:jc w:val="center"/>
          <w:rPr>
            <w:rFonts w:ascii="Verdana" w:hAnsi="Verdana"/>
            <w:sz w:val="16"/>
            <w:szCs w:val="16"/>
          </w:rPr>
        </w:pPr>
        <w:r w:rsidRPr="00E361EF">
          <w:rPr>
            <w:rFonts w:ascii="Verdana" w:hAnsi="Verdana"/>
            <w:sz w:val="16"/>
            <w:szCs w:val="16"/>
          </w:rPr>
          <w:fldChar w:fldCharType="begin"/>
        </w:r>
        <w:r w:rsidRPr="00E361EF">
          <w:rPr>
            <w:rFonts w:ascii="Verdana" w:hAnsi="Verdana"/>
            <w:sz w:val="16"/>
            <w:szCs w:val="16"/>
          </w:rPr>
          <w:instrText>PAGE   \* MERGEFORMAT</w:instrText>
        </w:r>
        <w:r w:rsidRPr="00E361EF">
          <w:rPr>
            <w:rFonts w:ascii="Verdana" w:hAnsi="Verdana"/>
            <w:sz w:val="16"/>
            <w:szCs w:val="16"/>
          </w:rPr>
          <w:fldChar w:fldCharType="separate"/>
        </w:r>
        <w:r w:rsidRPr="00E361EF">
          <w:rPr>
            <w:rFonts w:ascii="Verdana" w:hAnsi="Verdana"/>
            <w:sz w:val="16"/>
            <w:szCs w:val="16"/>
          </w:rPr>
          <w:t>2</w:t>
        </w:r>
        <w:r w:rsidRPr="00E361EF">
          <w:rPr>
            <w:rFonts w:ascii="Verdana" w:hAnsi="Verdana"/>
            <w:sz w:val="16"/>
            <w:szCs w:val="16"/>
          </w:rPr>
          <w:fldChar w:fldCharType="end"/>
        </w:r>
      </w:p>
    </w:sdtContent>
  </w:sdt>
  <w:p w:rsidR="0000556A" w:rsidRDefault="0000556A">
    <w:pPr>
      <w:pStyle w:val="Stopka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651B" w:rsidRDefault="0099651B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99651B" w:rsidRDefault="0099651B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56A" w:rsidRDefault="0000556A" w:rsidP="007902FA">
    <w:pPr>
      <w:pStyle w:val="Akapitzlist"/>
      <w:spacing w:after="0" w:line="276" w:lineRule="auto"/>
      <w:ind w:left="644"/>
      <w:jc w:val="right"/>
      <w:rPr>
        <w:rFonts w:ascii="Verdana" w:eastAsia="Calibri" w:hAnsi="Verdana" w:cstheme="minorHAnsi"/>
        <w:bCs/>
        <w:iCs/>
        <w:spacing w:val="-3"/>
        <w:sz w:val="20"/>
        <w:szCs w:val="20"/>
      </w:rPr>
    </w:pPr>
    <w:r w:rsidRPr="007E23A5">
      <w:rPr>
        <w:rFonts w:ascii="Verdana" w:eastAsia="Calibri" w:hAnsi="Verdana" w:cstheme="minorHAnsi"/>
        <w:bCs/>
        <w:iCs/>
        <w:spacing w:val="-3"/>
        <w:sz w:val="20"/>
        <w:szCs w:val="20"/>
      </w:rPr>
      <w:t>zał</w:t>
    </w:r>
    <w:r>
      <w:rPr>
        <w:rFonts w:ascii="Verdana" w:eastAsia="Calibri" w:hAnsi="Verdana" w:cstheme="minorHAnsi"/>
        <w:bCs/>
        <w:iCs/>
        <w:spacing w:val="-3"/>
        <w:sz w:val="20"/>
        <w:szCs w:val="20"/>
      </w:rPr>
      <w:t>ącznik</w:t>
    </w:r>
    <w:r w:rsidRPr="007E23A5">
      <w:rPr>
        <w:rFonts w:ascii="Verdana" w:eastAsia="Calibri" w:hAnsi="Verdana" w:cstheme="minorHAnsi"/>
        <w:bCs/>
        <w:iCs/>
        <w:spacing w:val="-3"/>
        <w:sz w:val="20"/>
        <w:szCs w:val="20"/>
      </w:rPr>
      <w:t xml:space="preserve"> 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33FF3"/>
    <w:multiLevelType w:val="multilevel"/>
    <w:tmpl w:val="1F14C3C6"/>
    <w:styleLink w:val="WW8Num11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  <w:position w:val="0"/>
        <w:szCs w:val="24"/>
        <w:vertAlign w:val="superscrip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8E02CA0"/>
    <w:multiLevelType w:val="hybridMultilevel"/>
    <w:tmpl w:val="50DEB3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84531E"/>
    <w:multiLevelType w:val="multilevel"/>
    <w:tmpl w:val="EA484E30"/>
    <w:styleLink w:val="WW8Num13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10B7758E"/>
    <w:multiLevelType w:val="hybridMultilevel"/>
    <w:tmpl w:val="3D16E1C0"/>
    <w:lvl w:ilvl="0" w:tplc="6142BC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2A442A"/>
    <w:multiLevelType w:val="multilevel"/>
    <w:tmpl w:val="7F5EC132"/>
    <w:lvl w:ilvl="0">
      <w:numFmt w:val="bullet"/>
      <w:lvlText w:val="•"/>
      <w:lvlJc w:val="left"/>
      <w:pPr>
        <w:ind w:left="38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74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10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46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182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18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54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290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260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18FC1ED7"/>
    <w:multiLevelType w:val="multilevel"/>
    <w:tmpl w:val="B630EDE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1C2F0093"/>
    <w:multiLevelType w:val="multilevel"/>
    <w:tmpl w:val="7F66E442"/>
    <w:lvl w:ilvl="0">
      <w:numFmt w:val="bullet"/>
      <w:lvlText w:val="•"/>
      <w:lvlJc w:val="left"/>
      <w:pPr>
        <w:ind w:left="38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74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10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46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182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18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54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290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26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1C954832"/>
    <w:multiLevelType w:val="multilevel"/>
    <w:tmpl w:val="C87E1960"/>
    <w:styleLink w:val="WW8Num1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2130790C"/>
    <w:multiLevelType w:val="multilevel"/>
    <w:tmpl w:val="0DEA363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9" w15:restartNumberingAfterBreak="0">
    <w:nsid w:val="215B5650"/>
    <w:multiLevelType w:val="multilevel"/>
    <w:tmpl w:val="E466C796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0" w15:restartNumberingAfterBreak="0">
    <w:nsid w:val="21B67F49"/>
    <w:multiLevelType w:val="multilevel"/>
    <w:tmpl w:val="E7FA1E4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1" w15:restartNumberingAfterBreak="0">
    <w:nsid w:val="24E6541E"/>
    <w:multiLevelType w:val="multilevel"/>
    <w:tmpl w:val="7814021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 w15:restartNumberingAfterBreak="0">
    <w:nsid w:val="25B71AEE"/>
    <w:multiLevelType w:val="multilevel"/>
    <w:tmpl w:val="8AAED4D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3" w15:restartNumberingAfterBreak="0">
    <w:nsid w:val="26820F09"/>
    <w:multiLevelType w:val="hybridMultilevel"/>
    <w:tmpl w:val="EE5851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D936F3"/>
    <w:multiLevelType w:val="hybridMultilevel"/>
    <w:tmpl w:val="93E09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403B1C"/>
    <w:multiLevelType w:val="hybridMultilevel"/>
    <w:tmpl w:val="D54C4C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CE5E24"/>
    <w:multiLevelType w:val="hybridMultilevel"/>
    <w:tmpl w:val="8EB8A36C"/>
    <w:lvl w:ilvl="0" w:tplc="6142BC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4D5043"/>
    <w:multiLevelType w:val="multilevel"/>
    <w:tmpl w:val="C700F20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8" w15:restartNumberingAfterBreak="0">
    <w:nsid w:val="37CB21F3"/>
    <w:multiLevelType w:val="multilevel"/>
    <w:tmpl w:val="415CB5D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9" w15:restartNumberingAfterBreak="0">
    <w:nsid w:val="3A161545"/>
    <w:multiLevelType w:val="hybridMultilevel"/>
    <w:tmpl w:val="4EE4D61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D32765D"/>
    <w:multiLevelType w:val="multilevel"/>
    <w:tmpl w:val="2ECCACA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1" w15:restartNumberingAfterBreak="0">
    <w:nsid w:val="3F7A68E3"/>
    <w:multiLevelType w:val="multilevel"/>
    <w:tmpl w:val="3C52A2F0"/>
    <w:lvl w:ilvl="0">
      <w:numFmt w:val="bullet"/>
      <w:lvlText w:val="•"/>
      <w:lvlJc w:val="left"/>
      <w:pPr>
        <w:ind w:left="225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2" w15:restartNumberingAfterBreak="0">
    <w:nsid w:val="45BA3A36"/>
    <w:multiLevelType w:val="multilevel"/>
    <w:tmpl w:val="F360424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3" w15:restartNumberingAfterBreak="0">
    <w:nsid w:val="4A1B39D2"/>
    <w:multiLevelType w:val="multilevel"/>
    <w:tmpl w:val="5CFEEFDA"/>
    <w:lvl w:ilvl="0">
      <w:numFmt w:val="bullet"/>
      <w:lvlText w:val=""/>
      <w:lvlJc w:val="left"/>
      <w:pPr>
        <w:ind w:left="720" w:hanging="360"/>
      </w:pPr>
      <w:rPr>
        <w:rFonts w:ascii="Symbol" w:hAnsi="Symbol"/>
        <w:b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4" w15:restartNumberingAfterBreak="0">
    <w:nsid w:val="4C69271E"/>
    <w:multiLevelType w:val="multilevel"/>
    <w:tmpl w:val="B0AC2AC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5" w15:restartNumberingAfterBreak="0">
    <w:nsid w:val="4E01449D"/>
    <w:multiLevelType w:val="hybridMultilevel"/>
    <w:tmpl w:val="FEE2D3AE"/>
    <w:lvl w:ilvl="0" w:tplc="6142BC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B40D2E"/>
    <w:multiLevelType w:val="multilevel"/>
    <w:tmpl w:val="C25A6A9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7" w15:restartNumberingAfterBreak="0">
    <w:nsid w:val="571631F4"/>
    <w:multiLevelType w:val="multilevel"/>
    <w:tmpl w:val="5CFEEFDA"/>
    <w:lvl w:ilvl="0">
      <w:numFmt w:val="bullet"/>
      <w:lvlText w:val=""/>
      <w:lvlJc w:val="left"/>
      <w:pPr>
        <w:ind w:left="720" w:hanging="360"/>
      </w:pPr>
      <w:rPr>
        <w:rFonts w:ascii="Symbol" w:hAnsi="Symbol"/>
        <w:b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8" w15:restartNumberingAfterBreak="0">
    <w:nsid w:val="5B452577"/>
    <w:multiLevelType w:val="hybridMultilevel"/>
    <w:tmpl w:val="0B32C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517807"/>
    <w:multiLevelType w:val="multilevel"/>
    <w:tmpl w:val="ED04520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0" w15:restartNumberingAfterBreak="0">
    <w:nsid w:val="5B813CA6"/>
    <w:multiLevelType w:val="multilevel"/>
    <w:tmpl w:val="FB4658B8"/>
    <w:styleLink w:val="WW8Num15"/>
    <w:lvl w:ilvl="0">
      <w:numFmt w:val="bullet"/>
      <w:lvlText w:val=""/>
      <w:lvlJc w:val="left"/>
      <w:pPr>
        <w:ind w:left="720" w:hanging="360"/>
      </w:pPr>
      <w:rPr>
        <w:rFonts w:ascii="Symbol" w:hAnsi="Symbol" w:cs="Times New Roman"/>
        <w:color w:val="auto"/>
        <w:sz w:val="22"/>
        <w:szCs w:val="22"/>
        <w:lang w:eastAsia="pl-P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Times New Roman"/>
        <w:color w:val="auto"/>
        <w:sz w:val="22"/>
        <w:szCs w:val="22"/>
        <w:lang w:eastAsia="pl-P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Times New Roman"/>
        <w:color w:val="auto"/>
        <w:sz w:val="22"/>
        <w:szCs w:val="22"/>
        <w:lang w:eastAsia="pl-P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Times New Roman"/>
        <w:color w:val="auto"/>
        <w:sz w:val="22"/>
        <w:szCs w:val="22"/>
        <w:lang w:eastAsia="pl-P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Times New Roman"/>
        <w:color w:val="auto"/>
        <w:sz w:val="22"/>
        <w:szCs w:val="22"/>
        <w:lang w:eastAsia="pl-P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Times New Roman"/>
        <w:color w:val="auto"/>
        <w:sz w:val="22"/>
        <w:szCs w:val="22"/>
        <w:lang w:eastAsia="pl-P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Times New Roman"/>
        <w:color w:val="auto"/>
        <w:sz w:val="22"/>
        <w:szCs w:val="22"/>
        <w:lang w:eastAsia="pl-P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Times New Roman"/>
        <w:color w:val="auto"/>
        <w:sz w:val="22"/>
        <w:szCs w:val="22"/>
        <w:lang w:eastAsia="pl-P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Times New Roman"/>
        <w:color w:val="auto"/>
        <w:sz w:val="22"/>
        <w:szCs w:val="22"/>
        <w:lang w:eastAsia="pl-PL"/>
      </w:rPr>
    </w:lvl>
  </w:abstractNum>
  <w:abstractNum w:abstractNumId="31" w15:restartNumberingAfterBreak="0">
    <w:nsid w:val="655D706A"/>
    <w:multiLevelType w:val="multilevel"/>
    <w:tmpl w:val="5CFEEFDA"/>
    <w:lvl w:ilvl="0">
      <w:numFmt w:val="bullet"/>
      <w:lvlText w:val=""/>
      <w:lvlJc w:val="left"/>
      <w:pPr>
        <w:ind w:left="720" w:hanging="360"/>
      </w:pPr>
      <w:rPr>
        <w:rFonts w:ascii="Symbol" w:hAnsi="Symbol"/>
        <w:b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2" w15:restartNumberingAfterBreak="0">
    <w:nsid w:val="6EBD2B31"/>
    <w:multiLevelType w:val="multilevel"/>
    <w:tmpl w:val="4BBCEC2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3" w15:restartNumberingAfterBreak="0">
    <w:nsid w:val="7A805E43"/>
    <w:multiLevelType w:val="multilevel"/>
    <w:tmpl w:val="E86065A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30"/>
  </w:num>
  <w:num w:numId="2">
    <w:abstractNumId w:val="2"/>
  </w:num>
  <w:num w:numId="3">
    <w:abstractNumId w:val="0"/>
  </w:num>
  <w:num w:numId="4">
    <w:abstractNumId w:val="7"/>
  </w:num>
  <w:num w:numId="5">
    <w:abstractNumId w:val="7"/>
  </w:num>
  <w:num w:numId="6">
    <w:abstractNumId w:val="17"/>
  </w:num>
  <w:num w:numId="7">
    <w:abstractNumId w:val="29"/>
  </w:num>
  <w:num w:numId="8">
    <w:abstractNumId w:val="5"/>
  </w:num>
  <w:num w:numId="9">
    <w:abstractNumId w:val="12"/>
  </w:num>
  <w:num w:numId="10">
    <w:abstractNumId w:val="24"/>
  </w:num>
  <w:num w:numId="11">
    <w:abstractNumId w:val="33"/>
  </w:num>
  <w:num w:numId="12">
    <w:abstractNumId w:val="20"/>
  </w:num>
  <w:num w:numId="13">
    <w:abstractNumId w:val="4"/>
  </w:num>
  <w:num w:numId="14">
    <w:abstractNumId w:val="11"/>
  </w:num>
  <w:num w:numId="15">
    <w:abstractNumId w:val="26"/>
  </w:num>
  <w:num w:numId="16">
    <w:abstractNumId w:val="6"/>
  </w:num>
  <w:num w:numId="17">
    <w:abstractNumId w:val="8"/>
  </w:num>
  <w:num w:numId="18">
    <w:abstractNumId w:val="10"/>
  </w:num>
  <w:num w:numId="19">
    <w:abstractNumId w:val="18"/>
  </w:num>
  <w:num w:numId="20">
    <w:abstractNumId w:val="32"/>
  </w:num>
  <w:num w:numId="21">
    <w:abstractNumId w:val="22"/>
  </w:num>
  <w:num w:numId="22">
    <w:abstractNumId w:val="23"/>
  </w:num>
  <w:num w:numId="23">
    <w:abstractNumId w:val="9"/>
  </w:num>
  <w:num w:numId="24">
    <w:abstractNumId w:val="21"/>
  </w:num>
  <w:num w:numId="25">
    <w:abstractNumId w:val="28"/>
  </w:num>
  <w:num w:numId="26">
    <w:abstractNumId w:val="25"/>
  </w:num>
  <w:num w:numId="27">
    <w:abstractNumId w:val="16"/>
  </w:num>
  <w:num w:numId="28">
    <w:abstractNumId w:val="3"/>
  </w:num>
  <w:num w:numId="29">
    <w:abstractNumId w:val="1"/>
  </w:num>
  <w:num w:numId="30">
    <w:abstractNumId w:val="19"/>
  </w:num>
  <w:num w:numId="31">
    <w:abstractNumId w:val="15"/>
  </w:num>
  <w:num w:numId="32">
    <w:abstractNumId w:val="27"/>
  </w:num>
  <w:num w:numId="33">
    <w:abstractNumId w:val="31"/>
  </w:num>
  <w:num w:numId="34">
    <w:abstractNumId w:val="13"/>
  </w:num>
  <w:num w:numId="35">
    <w:abstractNumId w:val="14"/>
  </w:num>
  <w:num w:numId="36">
    <w:abstractNumId w:val="1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020"/>
    <w:rsid w:val="0000556A"/>
    <w:rsid w:val="00021163"/>
    <w:rsid w:val="00053FBD"/>
    <w:rsid w:val="00057979"/>
    <w:rsid w:val="000B6BA6"/>
    <w:rsid w:val="000D7522"/>
    <w:rsid w:val="000E2ABC"/>
    <w:rsid w:val="000F2DAF"/>
    <w:rsid w:val="00100604"/>
    <w:rsid w:val="00157D92"/>
    <w:rsid w:val="00191089"/>
    <w:rsid w:val="001A3CA8"/>
    <w:rsid w:val="002062B0"/>
    <w:rsid w:val="00217CBC"/>
    <w:rsid w:val="002462CE"/>
    <w:rsid w:val="00256934"/>
    <w:rsid w:val="002846D8"/>
    <w:rsid w:val="002B5C6E"/>
    <w:rsid w:val="002C0DC5"/>
    <w:rsid w:val="003011C2"/>
    <w:rsid w:val="00320D9E"/>
    <w:rsid w:val="00323C4D"/>
    <w:rsid w:val="00394A66"/>
    <w:rsid w:val="003B2316"/>
    <w:rsid w:val="003D2367"/>
    <w:rsid w:val="0040148A"/>
    <w:rsid w:val="004031FD"/>
    <w:rsid w:val="00407402"/>
    <w:rsid w:val="004126D2"/>
    <w:rsid w:val="00427C19"/>
    <w:rsid w:val="00437284"/>
    <w:rsid w:val="00485689"/>
    <w:rsid w:val="004A7EE6"/>
    <w:rsid w:val="004B2DC5"/>
    <w:rsid w:val="004B6F01"/>
    <w:rsid w:val="004C0088"/>
    <w:rsid w:val="004D1ACD"/>
    <w:rsid w:val="004D28F2"/>
    <w:rsid w:val="005262CA"/>
    <w:rsid w:val="00564B16"/>
    <w:rsid w:val="00576432"/>
    <w:rsid w:val="00576476"/>
    <w:rsid w:val="005848D6"/>
    <w:rsid w:val="005921DD"/>
    <w:rsid w:val="005960C4"/>
    <w:rsid w:val="005A74AE"/>
    <w:rsid w:val="005B329F"/>
    <w:rsid w:val="005C0AAA"/>
    <w:rsid w:val="005C35FD"/>
    <w:rsid w:val="005E4AB4"/>
    <w:rsid w:val="005E57D6"/>
    <w:rsid w:val="005F2020"/>
    <w:rsid w:val="00653203"/>
    <w:rsid w:val="00653635"/>
    <w:rsid w:val="00656A6A"/>
    <w:rsid w:val="00662A6C"/>
    <w:rsid w:val="00673A2F"/>
    <w:rsid w:val="00684581"/>
    <w:rsid w:val="006F2E89"/>
    <w:rsid w:val="006F5F79"/>
    <w:rsid w:val="0071160C"/>
    <w:rsid w:val="00717D7B"/>
    <w:rsid w:val="007213D3"/>
    <w:rsid w:val="00724E82"/>
    <w:rsid w:val="007466BE"/>
    <w:rsid w:val="00774850"/>
    <w:rsid w:val="007902FA"/>
    <w:rsid w:val="00792EE0"/>
    <w:rsid w:val="00795217"/>
    <w:rsid w:val="008039D9"/>
    <w:rsid w:val="008328C9"/>
    <w:rsid w:val="00840232"/>
    <w:rsid w:val="00846EBA"/>
    <w:rsid w:val="00862B55"/>
    <w:rsid w:val="00870CC3"/>
    <w:rsid w:val="00875DC0"/>
    <w:rsid w:val="0088230F"/>
    <w:rsid w:val="008B4758"/>
    <w:rsid w:val="008C5A15"/>
    <w:rsid w:val="008E0C16"/>
    <w:rsid w:val="008E1E6C"/>
    <w:rsid w:val="008F5FB3"/>
    <w:rsid w:val="009151C8"/>
    <w:rsid w:val="0096601E"/>
    <w:rsid w:val="009803C3"/>
    <w:rsid w:val="00993731"/>
    <w:rsid w:val="00994510"/>
    <w:rsid w:val="0099651B"/>
    <w:rsid w:val="009A4F59"/>
    <w:rsid w:val="009C0E67"/>
    <w:rsid w:val="009D441C"/>
    <w:rsid w:val="009E3E7E"/>
    <w:rsid w:val="00A017C9"/>
    <w:rsid w:val="00A02DB9"/>
    <w:rsid w:val="00A5446C"/>
    <w:rsid w:val="00A60459"/>
    <w:rsid w:val="00A6780A"/>
    <w:rsid w:val="00A7346D"/>
    <w:rsid w:val="00A76896"/>
    <w:rsid w:val="00A76B86"/>
    <w:rsid w:val="00AA02FC"/>
    <w:rsid w:val="00AA3FE5"/>
    <w:rsid w:val="00AC6D73"/>
    <w:rsid w:val="00AC7F5E"/>
    <w:rsid w:val="00B04028"/>
    <w:rsid w:val="00B24791"/>
    <w:rsid w:val="00B64C43"/>
    <w:rsid w:val="00B8386D"/>
    <w:rsid w:val="00B858FD"/>
    <w:rsid w:val="00BA2272"/>
    <w:rsid w:val="00BB2C8D"/>
    <w:rsid w:val="00BD2CDF"/>
    <w:rsid w:val="00BF19AD"/>
    <w:rsid w:val="00BF29BC"/>
    <w:rsid w:val="00BF5C1A"/>
    <w:rsid w:val="00C12BE7"/>
    <w:rsid w:val="00C26068"/>
    <w:rsid w:val="00C51660"/>
    <w:rsid w:val="00C57A87"/>
    <w:rsid w:val="00C770BC"/>
    <w:rsid w:val="00C85165"/>
    <w:rsid w:val="00C95504"/>
    <w:rsid w:val="00CC53AB"/>
    <w:rsid w:val="00CC56ED"/>
    <w:rsid w:val="00CF410A"/>
    <w:rsid w:val="00D1771D"/>
    <w:rsid w:val="00D374C6"/>
    <w:rsid w:val="00D47D87"/>
    <w:rsid w:val="00D5508F"/>
    <w:rsid w:val="00D73F6C"/>
    <w:rsid w:val="00D75B24"/>
    <w:rsid w:val="00D93674"/>
    <w:rsid w:val="00D9669C"/>
    <w:rsid w:val="00DA2D07"/>
    <w:rsid w:val="00DA4769"/>
    <w:rsid w:val="00DC2934"/>
    <w:rsid w:val="00E03F77"/>
    <w:rsid w:val="00E1320A"/>
    <w:rsid w:val="00E265FE"/>
    <w:rsid w:val="00E33EE5"/>
    <w:rsid w:val="00E361EF"/>
    <w:rsid w:val="00E47E11"/>
    <w:rsid w:val="00E5790B"/>
    <w:rsid w:val="00E82216"/>
    <w:rsid w:val="00E84177"/>
    <w:rsid w:val="00EA0CA7"/>
    <w:rsid w:val="00EA242C"/>
    <w:rsid w:val="00EA5730"/>
    <w:rsid w:val="00EB0A2F"/>
    <w:rsid w:val="00EC4879"/>
    <w:rsid w:val="00EE577A"/>
    <w:rsid w:val="00EF0FDC"/>
    <w:rsid w:val="00EF4AC5"/>
    <w:rsid w:val="00F12952"/>
    <w:rsid w:val="00F34720"/>
    <w:rsid w:val="00F36E74"/>
    <w:rsid w:val="00F4423A"/>
    <w:rsid w:val="00F52CEB"/>
    <w:rsid w:val="00F61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8148C"/>
  <w15:docId w15:val="{D8C2460E-4E0E-4354-8505-FE8C626DE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Arial"/>
        <w:kern w:val="3"/>
        <w:sz w:val="24"/>
        <w:szCs w:val="24"/>
        <w:lang w:val="pl-PL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/>
      <w:outlineLvl w:val="0"/>
    </w:pPr>
    <w:rPr>
      <w:rFonts w:ascii="Calibri Light" w:eastAsia="Times New Roman" w:hAnsi="Calibri Light" w:cs="Mangal"/>
      <w:color w:val="2F5496"/>
      <w:sz w:val="32"/>
      <w:szCs w:val="29"/>
    </w:rPr>
  </w:style>
  <w:style w:type="paragraph" w:styleId="Nagwek2">
    <w:name w:val="heading 2"/>
    <w:basedOn w:val="Heading"/>
    <w:next w:val="Textbody"/>
    <w:link w:val="Nagwek2Znak"/>
    <w:uiPriority w:val="9"/>
    <w:unhideWhenUsed/>
    <w:qFormat/>
    <w:pPr>
      <w:spacing w:before="200"/>
      <w:outlineLvl w:val="1"/>
    </w:pPr>
    <w:rPr>
      <w:rFonts w:ascii="Liberation Serif" w:eastAsia="NSimSun" w:hAnsi="Liberation Serif"/>
      <w:b/>
      <w:bCs/>
      <w:sz w:val="36"/>
      <w:szCs w:val="36"/>
    </w:rPr>
  </w:style>
  <w:style w:type="paragraph" w:styleId="Nagwek3">
    <w:name w:val="heading 3"/>
    <w:basedOn w:val="Heading"/>
    <w:next w:val="Textbody"/>
    <w:uiPriority w:val="9"/>
    <w:unhideWhenUsed/>
    <w:qFormat/>
    <w:pPr>
      <w:spacing w:before="140"/>
      <w:outlineLvl w:val="2"/>
    </w:pPr>
    <w:rPr>
      <w:rFonts w:ascii="Liberation Serif" w:eastAsia="NSimSun" w:hAnsi="Liberation Serif"/>
      <w:b/>
      <w:bCs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suppressAutoHyphens w:val="0"/>
      <w:spacing w:before="40"/>
      <w:textAlignment w:val="auto"/>
      <w:outlineLvl w:val="3"/>
    </w:pPr>
    <w:rPr>
      <w:rFonts w:ascii="Calibri Light" w:eastAsia="Times New Roman" w:hAnsi="Calibri Light" w:cs="Times New Roman"/>
      <w:i/>
      <w:iCs/>
      <w:color w:val="2F5496"/>
      <w:kern w:val="0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ListHeading">
    <w:name w:val="List Heading"/>
    <w:basedOn w:val="Standard"/>
    <w:next w:val="ListContents"/>
  </w:style>
  <w:style w:type="paragraph" w:customStyle="1" w:styleId="ListContents">
    <w:name w:val="List Contents"/>
    <w:basedOn w:val="Standard"/>
    <w:pPr>
      <w:ind w:left="567"/>
    </w:pPr>
  </w:style>
  <w:style w:type="character" w:customStyle="1" w:styleId="WW8Num15z0">
    <w:name w:val="WW8Num15z0"/>
    <w:rPr>
      <w:rFonts w:ascii="Symbol" w:eastAsia="Symbol" w:hAnsi="Symbol" w:cs="Times New Roman"/>
      <w:color w:val="auto"/>
      <w:sz w:val="22"/>
      <w:szCs w:val="22"/>
      <w:lang w:eastAsia="pl-PL"/>
    </w:rPr>
  </w:style>
  <w:style w:type="character" w:customStyle="1" w:styleId="WW8Num13z0">
    <w:name w:val="WW8Num13z0"/>
    <w:rPr>
      <w:rFonts w:ascii="Symbol" w:eastAsia="Symbol" w:hAnsi="Symbol" w:cs="Symbol"/>
      <w:szCs w:val="24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1z0">
    <w:name w:val="WW8Num11z0"/>
    <w:rPr>
      <w:rFonts w:ascii="Symbol" w:eastAsia="Symbol" w:hAnsi="Symbol" w:cs="Symbol"/>
      <w:position w:val="0"/>
      <w:szCs w:val="24"/>
      <w:vertAlign w:val="superscrip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4z0">
    <w:name w:val="WW8Num14z0"/>
    <w:rPr>
      <w:rFonts w:ascii="Symbol" w:eastAsia="Symbol" w:hAnsi="Symbol" w:cs="Symbol"/>
    </w:rPr>
  </w:style>
  <w:style w:type="character" w:customStyle="1" w:styleId="WW8Num14z1">
    <w:name w:val="WW8Num14z1"/>
    <w:rPr>
      <w:rFonts w:ascii="Courier New" w:eastAsia="Courier New" w:hAnsi="Courier New" w:cs="Courier New"/>
    </w:rPr>
  </w:style>
  <w:style w:type="character" w:customStyle="1" w:styleId="WW8Num14z2">
    <w:name w:val="WW8Num14z2"/>
    <w:rPr>
      <w:rFonts w:ascii="Wingdings" w:eastAsia="Wingdings" w:hAnsi="Wingdings" w:cs="Wingdings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StrongEmphasis">
    <w:name w:val="Strong Emphasis"/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Default">
    <w:name w:val="Default"/>
    <w:rPr>
      <w:rFonts w:ascii="Calibri" w:eastAsia="Calibri" w:hAnsi="Calibri" w:cs="Calibri"/>
      <w:color w:val="000000"/>
    </w:rPr>
  </w:style>
  <w:style w:type="paragraph" w:styleId="NormalnyWeb">
    <w:name w:val="Normal (Web)"/>
    <w:basedOn w:val="Normalny"/>
    <w:pPr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customStyle="1" w:styleId="Nagwek4Znak">
    <w:name w:val="Nagłówek 4 Znak"/>
    <w:basedOn w:val="Domylnaczcionkaakapitu"/>
    <w:rPr>
      <w:rFonts w:ascii="Calibri Light" w:eastAsia="Times New Roman" w:hAnsi="Calibri Light" w:cs="Times New Roman"/>
      <w:i/>
      <w:iCs/>
      <w:color w:val="2F5496"/>
      <w:kern w:val="0"/>
      <w:lang w:eastAsia="pl-PL" w:bidi="ar-SA"/>
    </w:rPr>
  </w:style>
  <w:style w:type="character" w:styleId="Pogrubienie">
    <w:name w:val="Strong"/>
    <w:basedOn w:val="Domylnaczcionkaakapitu"/>
    <w:rPr>
      <w:b/>
      <w:bCs/>
    </w:rPr>
  </w:style>
  <w:style w:type="character" w:customStyle="1" w:styleId="Nagwek1Znak">
    <w:name w:val="Nagłówek 1 Znak"/>
    <w:basedOn w:val="Domylnaczcionkaakapitu"/>
    <w:rPr>
      <w:rFonts w:ascii="Calibri Light" w:eastAsia="Times New Roman" w:hAnsi="Calibri Light" w:cs="Mangal"/>
      <w:color w:val="2F5496"/>
      <w:sz w:val="32"/>
      <w:szCs w:val="29"/>
    </w:rPr>
  </w:style>
  <w:style w:type="paragraph" w:customStyle="1" w:styleId="product--usp-item">
    <w:name w:val="product--usp-item"/>
    <w:basedOn w:val="Normalny"/>
    <w:pPr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styleId="Nagwek">
    <w:name w:val="header"/>
    <w:basedOn w:val="Normalny"/>
    <w:link w:val="NagwekZnak"/>
    <w:uiPriority w:val="99"/>
    <w:unhideWhenUsed/>
    <w:rsid w:val="0096601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96601E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96601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96601E"/>
    <w:rPr>
      <w:rFonts w:cs="Mangal"/>
      <w:szCs w:val="21"/>
    </w:rPr>
  </w:style>
  <w:style w:type="paragraph" w:styleId="Akapitzlist">
    <w:name w:val="List Paragraph"/>
    <w:basedOn w:val="Normalny"/>
    <w:uiPriority w:val="34"/>
    <w:qFormat/>
    <w:rsid w:val="0096601E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Bezodstpw">
    <w:name w:val="No Spacing"/>
    <w:uiPriority w:val="1"/>
    <w:qFormat/>
    <w:rsid w:val="004C0088"/>
    <w:pPr>
      <w:suppressAutoHyphens/>
    </w:pPr>
    <w:rPr>
      <w:rFonts w:cs="Mangal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361EF"/>
    <w:pPr>
      <w:suppressAutoHyphens w:val="0"/>
      <w:autoSpaceDN/>
      <w:spacing w:line="259" w:lineRule="auto"/>
      <w:textAlignment w:val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Cs w:val="32"/>
      <w:lang w:eastAsia="pl-PL" w:bidi="ar-SA"/>
    </w:rPr>
  </w:style>
  <w:style w:type="paragraph" w:styleId="Spistreci2">
    <w:name w:val="toc 2"/>
    <w:basedOn w:val="Normalny"/>
    <w:next w:val="Normalny"/>
    <w:autoRedefine/>
    <w:uiPriority w:val="39"/>
    <w:unhideWhenUsed/>
    <w:rsid w:val="00E361EF"/>
    <w:pPr>
      <w:spacing w:after="100"/>
      <w:ind w:left="240"/>
    </w:pPr>
    <w:rPr>
      <w:rFonts w:cs="Mangal"/>
      <w:szCs w:val="21"/>
    </w:rPr>
  </w:style>
  <w:style w:type="paragraph" w:styleId="Spistreci3">
    <w:name w:val="toc 3"/>
    <w:basedOn w:val="Normalny"/>
    <w:next w:val="Normalny"/>
    <w:autoRedefine/>
    <w:uiPriority w:val="39"/>
    <w:unhideWhenUsed/>
    <w:rsid w:val="00E361EF"/>
    <w:pPr>
      <w:spacing w:after="100"/>
      <w:ind w:left="480"/>
    </w:pPr>
    <w:rPr>
      <w:rFonts w:cs="Mangal"/>
      <w:szCs w:val="21"/>
    </w:rPr>
  </w:style>
  <w:style w:type="character" w:styleId="Hipercze">
    <w:name w:val="Hyperlink"/>
    <w:basedOn w:val="Domylnaczcionkaakapitu"/>
    <w:uiPriority w:val="99"/>
    <w:unhideWhenUsed/>
    <w:rsid w:val="00E361EF"/>
    <w:rPr>
      <w:color w:val="0563C1" w:themeColor="hyperlink"/>
      <w:u w:val="single"/>
    </w:rPr>
  </w:style>
  <w:style w:type="numbering" w:customStyle="1" w:styleId="WW8Num15">
    <w:name w:val="WW8Num15"/>
    <w:basedOn w:val="Bezlisty"/>
    <w:pPr>
      <w:numPr>
        <w:numId w:val="1"/>
      </w:numPr>
    </w:pPr>
  </w:style>
  <w:style w:type="numbering" w:customStyle="1" w:styleId="WW8Num13">
    <w:name w:val="WW8Num13"/>
    <w:basedOn w:val="Bezlisty"/>
    <w:pPr>
      <w:numPr>
        <w:numId w:val="2"/>
      </w:numPr>
    </w:pPr>
  </w:style>
  <w:style w:type="numbering" w:customStyle="1" w:styleId="WW8Num11">
    <w:name w:val="WW8Num11"/>
    <w:basedOn w:val="Bezlisty"/>
    <w:pPr>
      <w:numPr>
        <w:numId w:val="3"/>
      </w:numPr>
    </w:pPr>
  </w:style>
  <w:style w:type="numbering" w:customStyle="1" w:styleId="WW8Num14">
    <w:name w:val="WW8Num14"/>
    <w:basedOn w:val="Bezlisty"/>
    <w:pPr>
      <w:numPr>
        <w:numId w:val="4"/>
      </w:numPr>
    </w:pPr>
  </w:style>
  <w:style w:type="paragraph" w:styleId="Spistreci1">
    <w:name w:val="toc 1"/>
    <w:basedOn w:val="Normalny"/>
    <w:next w:val="Normalny"/>
    <w:autoRedefine/>
    <w:uiPriority w:val="39"/>
    <w:unhideWhenUsed/>
    <w:rsid w:val="00157D92"/>
    <w:pPr>
      <w:spacing w:after="100"/>
    </w:pPr>
    <w:rPr>
      <w:rFonts w:cs="Mangal"/>
      <w:szCs w:val="21"/>
    </w:rPr>
  </w:style>
  <w:style w:type="paragraph" w:styleId="Tekstpodstawowy">
    <w:name w:val="Body Text"/>
    <w:aliases w:val=" Znak Znak,Znak Znak"/>
    <w:basedOn w:val="Normalny"/>
    <w:link w:val="TekstpodstawowyZnak"/>
    <w:qFormat/>
    <w:rsid w:val="00BF5C1A"/>
    <w:pPr>
      <w:suppressAutoHyphens w:val="0"/>
      <w:autoSpaceDN/>
      <w:spacing w:after="120"/>
      <w:textAlignment w:val="auto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customStyle="1" w:styleId="TekstpodstawowyZnak">
    <w:name w:val="Tekst podstawowy Znak"/>
    <w:aliases w:val=" Znak Znak Znak,Znak Znak Znak"/>
    <w:basedOn w:val="Domylnaczcionkaakapitu"/>
    <w:link w:val="Tekstpodstawowy"/>
    <w:rsid w:val="00BF5C1A"/>
    <w:rPr>
      <w:rFonts w:ascii="Times New Roman" w:eastAsia="Times New Roman" w:hAnsi="Times New Roman" w:cs="Times New Roman"/>
      <w:kern w:val="0"/>
      <w:lang w:eastAsia="pl-PL" w:bidi="ar-SA"/>
    </w:rPr>
  </w:style>
  <w:style w:type="character" w:customStyle="1" w:styleId="Nagwek2Znak">
    <w:name w:val="Nagłówek 2 Znak"/>
    <w:basedOn w:val="Domylnaczcionkaakapitu"/>
    <w:link w:val="Nagwek2"/>
    <w:uiPriority w:val="9"/>
    <w:rsid w:val="00B858FD"/>
    <w:rPr>
      <w:b/>
      <w:bCs/>
      <w:sz w:val="36"/>
      <w:szCs w:val="3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374C6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76B86"/>
    <w:pPr>
      <w:suppressAutoHyphens w:val="0"/>
      <w:autoSpaceDN/>
      <w:textAlignment w:val="auto"/>
    </w:pPr>
    <w:rPr>
      <w:rFonts w:ascii="Calibri" w:eastAsiaTheme="minorHAnsi" w:hAnsi="Calibri" w:cs="Calibri"/>
      <w:kern w:val="0"/>
      <w:sz w:val="22"/>
      <w:szCs w:val="22"/>
      <w:lang w:eastAsia="en-US" w:bidi="ar-SA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76B86"/>
    <w:rPr>
      <w:rFonts w:ascii="Calibri" w:eastAsiaTheme="minorHAnsi" w:hAnsi="Calibri" w:cs="Calibri"/>
      <w:kern w:val="0"/>
      <w:sz w:val="22"/>
      <w:szCs w:val="22"/>
      <w:lang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4720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4720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2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99" Type="http://schemas.openxmlformats.org/officeDocument/2006/relationships/header" Target="header1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png"/><Relationship Id="rId100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7E1F7-0A54-4F18-A66D-408954E46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93</Pages>
  <Words>16483</Words>
  <Characters>98903</Characters>
  <Application>Microsoft Office Word</Application>
  <DocSecurity>0</DocSecurity>
  <Lines>824</Lines>
  <Paragraphs>230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Dariusz Mendyk</cp:lastModifiedBy>
  <cp:revision>11</cp:revision>
  <cp:lastPrinted>2023-02-14T08:30:00Z</cp:lastPrinted>
  <dcterms:created xsi:type="dcterms:W3CDTF">2023-02-15T14:35:00Z</dcterms:created>
  <dcterms:modified xsi:type="dcterms:W3CDTF">2023-02-16T14:15:00Z</dcterms:modified>
</cp:coreProperties>
</file>